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黑体"/>
          <w:b/>
          <w:spacing w:val="34"/>
          <w:sz w:val="84"/>
        </w:rPr>
      </w:pPr>
    </w:p>
    <w:p>
      <w:pPr>
        <w:jc w:val="center"/>
        <w:rPr>
          <w:rFonts w:ascii="宋体" w:hAnsi="宋体"/>
          <w:b/>
          <w:sz w:val="32"/>
          <w:szCs w:val="32"/>
        </w:rPr>
      </w:pPr>
      <w:r>
        <w:rPr>
          <w:rFonts w:hint="eastAsia" w:eastAsia="黑体"/>
          <w:b/>
          <w:spacing w:val="34"/>
          <w:sz w:val="56"/>
        </w:rPr>
        <w:t>广东茂名幼儿师范专科学校</w:t>
      </w:r>
      <w:r>
        <w:rPr>
          <w:rFonts w:ascii="宋体" w:hAnsi="宋体"/>
          <w:b/>
          <w:sz w:val="24"/>
          <w:szCs w:val="32"/>
        </w:rPr>
        <w:t> </w:t>
      </w:r>
    </w:p>
    <w:p>
      <w:pPr>
        <w:jc w:val="center"/>
        <w:rPr>
          <w:rFonts w:ascii="宋体" w:hAnsi="宋体"/>
          <w:b/>
          <w:sz w:val="32"/>
          <w:szCs w:val="32"/>
        </w:rPr>
      </w:pPr>
    </w:p>
    <w:p>
      <w:pPr>
        <w:jc w:val="center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移动应用开发专业人才培养方案</w:t>
      </w:r>
    </w:p>
    <w:p>
      <w:pPr>
        <w:jc w:val="center"/>
        <w:rPr>
          <w:rFonts w:eastAsia="黑体"/>
          <w:b/>
          <w:sz w:val="28"/>
        </w:rPr>
      </w:pPr>
      <w:r>
        <w:rPr>
          <w:rFonts w:eastAsia="黑体"/>
          <w:b/>
          <w:sz w:val="28"/>
        </w:rPr>
        <w:t> </w:t>
      </w:r>
    </w:p>
    <w:p>
      <w:pPr>
        <w:jc w:val="center"/>
        <w:rPr>
          <w:rFonts w:ascii="宋体" w:hAnsi="宋体"/>
          <w:sz w:val="30"/>
        </w:rPr>
      </w:pPr>
      <w:r>
        <w:rPr>
          <w:rFonts w:hint="eastAsia" w:ascii="宋体" w:hAnsi="宋体"/>
          <w:sz w:val="30"/>
        </w:rPr>
        <w:t> </w:t>
      </w:r>
    </w:p>
    <w:p>
      <w:pPr>
        <w:tabs>
          <w:tab w:val="left" w:pos="7080"/>
        </w:tabs>
        <w:spacing w:line="900" w:lineRule="exact"/>
        <w:ind w:firstLine="1574" w:firstLineChars="492"/>
        <w:rPr>
          <w:rFonts w:ascii="宋体" w:hAnsi="宋体"/>
          <w:sz w:val="32"/>
          <w:u w:val="single"/>
        </w:rPr>
      </w:pPr>
      <w:r>
        <w:rPr>
          <w:rFonts w:hint="eastAsia" w:ascii="宋体" w:hAnsi="宋体"/>
          <w:sz w:val="32"/>
        </w:rPr>
        <w:t xml:space="preserve">学 </w:t>
      </w:r>
      <w:r>
        <w:rPr>
          <w:rFonts w:ascii="宋体" w:hAnsi="宋体"/>
          <w:sz w:val="32"/>
        </w:rPr>
        <w:t xml:space="preserve">        </w:t>
      </w:r>
      <w:r>
        <w:rPr>
          <w:rFonts w:hint="eastAsia" w:ascii="宋体" w:hAnsi="宋体"/>
          <w:sz w:val="32"/>
        </w:rPr>
        <w:t>院</w:t>
      </w:r>
      <w:r>
        <w:rPr>
          <w:rFonts w:ascii="宋体" w:hAnsi="宋体"/>
          <w:sz w:val="32"/>
          <w:u w:val="single"/>
        </w:rPr>
        <w:t xml:space="preserve">  </w:t>
      </w:r>
      <w:r>
        <w:rPr>
          <w:rFonts w:hint="eastAsia" w:ascii="宋体" w:hAnsi="宋体"/>
          <w:sz w:val="32"/>
          <w:u w:val="single"/>
        </w:rPr>
        <w:t xml:space="preserve">    计算机学院    </w:t>
      </w:r>
      <w:r>
        <w:rPr>
          <w:rFonts w:ascii="宋体" w:hAnsi="宋体"/>
          <w:sz w:val="32"/>
          <w:u w:val="single"/>
        </w:rPr>
        <w:t xml:space="preserve"> </w:t>
      </w:r>
      <w:r>
        <w:rPr>
          <w:rFonts w:hint="eastAsia" w:ascii="宋体" w:hAnsi="宋体"/>
          <w:sz w:val="32"/>
          <w:u w:val="single"/>
        </w:rPr>
        <w:t xml:space="preserve">  </w:t>
      </w:r>
    </w:p>
    <w:p>
      <w:pPr>
        <w:tabs>
          <w:tab w:val="left" w:pos="7080"/>
        </w:tabs>
        <w:spacing w:line="900" w:lineRule="exact"/>
        <w:ind w:firstLine="1574" w:firstLineChars="492"/>
        <w:rPr>
          <w:rFonts w:ascii="宋体" w:hAnsi="宋体"/>
          <w:sz w:val="32"/>
          <w:u w:val="single"/>
        </w:rPr>
      </w:pPr>
      <w:r>
        <w:rPr>
          <w:rFonts w:hint="eastAsia" w:ascii="宋体" w:hAnsi="宋体"/>
          <w:sz w:val="32"/>
        </w:rPr>
        <w:t>专</w:t>
      </w:r>
      <w:r>
        <w:rPr>
          <w:rFonts w:ascii="宋体" w:hAnsi="宋体"/>
          <w:sz w:val="32"/>
        </w:rPr>
        <w:t xml:space="preserve">         业 </w:t>
      </w:r>
      <w:r>
        <w:rPr>
          <w:rFonts w:ascii="宋体" w:hAnsi="宋体"/>
          <w:sz w:val="32"/>
          <w:u w:val="single"/>
        </w:rPr>
        <w:t xml:space="preserve">   </w:t>
      </w:r>
      <w:r>
        <w:rPr>
          <w:rFonts w:hint="eastAsia" w:ascii="宋体" w:hAnsi="宋体"/>
          <w:sz w:val="32"/>
          <w:u w:val="single"/>
        </w:rPr>
        <w:t xml:space="preserve">  移动应用开发   </w:t>
      </w:r>
      <w:r>
        <w:rPr>
          <w:rFonts w:ascii="宋体" w:hAnsi="宋体"/>
          <w:sz w:val="32"/>
          <w:u w:val="single"/>
        </w:rPr>
        <w:t xml:space="preserve">  </w:t>
      </w:r>
    </w:p>
    <w:p>
      <w:pPr>
        <w:tabs>
          <w:tab w:val="left" w:pos="7080"/>
        </w:tabs>
        <w:spacing w:line="900" w:lineRule="exact"/>
        <w:ind w:firstLine="1574" w:firstLineChars="492"/>
        <w:rPr>
          <w:rFonts w:ascii="宋体" w:hAnsi="宋体"/>
          <w:sz w:val="32"/>
          <w:u w:val="single"/>
        </w:rPr>
      </w:pPr>
      <w:r>
        <w:rPr>
          <w:rFonts w:hint="eastAsia" w:ascii="宋体" w:hAnsi="宋体"/>
          <w:sz w:val="32"/>
        </w:rPr>
        <w:t>年</w:t>
      </w:r>
      <w:r>
        <w:rPr>
          <w:rFonts w:ascii="宋体" w:hAnsi="宋体"/>
          <w:sz w:val="32"/>
        </w:rPr>
        <w:t xml:space="preserve">         级 </w:t>
      </w:r>
      <w:r>
        <w:rPr>
          <w:rFonts w:ascii="宋体" w:hAnsi="宋体"/>
          <w:sz w:val="32"/>
          <w:u w:val="single"/>
        </w:rPr>
        <w:t xml:space="preserve">   </w:t>
      </w:r>
      <w:r>
        <w:rPr>
          <w:rFonts w:hint="eastAsia" w:ascii="宋体" w:hAnsi="宋体"/>
          <w:sz w:val="32"/>
          <w:u w:val="single"/>
        </w:rPr>
        <w:t xml:space="preserve">     202</w:t>
      </w:r>
      <w:r>
        <w:rPr>
          <w:rFonts w:ascii="宋体" w:hAnsi="宋体"/>
          <w:sz w:val="32"/>
          <w:u w:val="single"/>
        </w:rPr>
        <w:t>3</w:t>
      </w:r>
      <w:r>
        <w:rPr>
          <w:rFonts w:hint="eastAsia" w:ascii="宋体" w:hAnsi="宋体"/>
          <w:sz w:val="32"/>
          <w:u w:val="single"/>
        </w:rPr>
        <w:t xml:space="preserve">  </w:t>
      </w:r>
      <w:r>
        <w:rPr>
          <w:rFonts w:ascii="宋体" w:hAnsi="宋体"/>
          <w:sz w:val="32"/>
          <w:u w:val="single"/>
        </w:rPr>
        <w:t xml:space="preserve"> </w:t>
      </w:r>
      <w:r>
        <w:rPr>
          <w:rFonts w:hint="eastAsia" w:ascii="宋体" w:hAnsi="宋体"/>
          <w:sz w:val="32"/>
          <w:u w:val="single"/>
        </w:rPr>
        <w:t xml:space="preserve">  </w:t>
      </w:r>
      <w:r>
        <w:rPr>
          <w:rFonts w:ascii="宋体" w:hAnsi="宋体"/>
          <w:sz w:val="32"/>
          <w:u w:val="single"/>
        </w:rPr>
        <w:t xml:space="preserve"> </w:t>
      </w:r>
      <w:r>
        <w:rPr>
          <w:rFonts w:hint="eastAsia" w:ascii="宋体" w:hAnsi="宋体"/>
          <w:sz w:val="32"/>
          <w:u w:val="single"/>
        </w:rPr>
        <w:t xml:space="preserve"> </w:t>
      </w:r>
      <w:r>
        <w:rPr>
          <w:rFonts w:ascii="宋体" w:hAnsi="宋体"/>
          <w:sz w:val="32"/>
          <w:u w:val="single"/>
        </w:rPr>
        <w:t xml:space="preserve"> </w:t>
      </w:r>
      <w:r>
        <w:rPr>
          <w:rFonts w:hint="eastAsia" w:ascii="宋体" w:hAnsi="宋体"/>
          <w:sz w:val="32"/>
          <w:u w:val="single"/>
        </w:rPr>
        <w:t xml:space="preserve"> </w:t>
      </w:r>
      <w:r>
        <w:rPr>
          <w:rFonts w:ascii="宋体" w:hAnsi="宋体"/>
          <w:sz w:val="32"/>
          <w:u w:val="single"/>
        </w:rPr>
        <w:t xml:space="preserve"> </w:t>
      </w:r>
    </w:p>
    <w:p>
      <w:pPr>
        <w:tabs>
          <w:tab w:val="left" w:pos="7080"/>
        </w:tabs>
        <w:spacing w:line="900" w:lineRule="exact"/>
        <w:ind w:firstLine="1574" w:firstLineChars="492"/>
        <w:rPr>
          <w:rFonts w:ascii="宋体" w:hAnsi="宋体"/>
          <w:sz w:val="32"/>
        </w:rPr>
      </w:pPr>
      <w:r>
        <w:rPr>
          <w:rFonts w:hint="eastAsia" w:ascii="宋体" w:hAnsi="宋体"/>
          <w:sz w:val="32"/>
        </w:rPr>
        <w:t xml:space="preserve">制   定    人 </w:t>
      </w:r>
      <w:r>
        <w:rPr>
          <w:rFonts w:ascii="宋体" w:hAnsi="宋体"/>
          <w:sz w:val="32"/>
          <w:u w:val="single"/>
        </w:rPr>
        <w:t xml:space="preserve">   </w:t>
      </w:r>
      <w:r>
        <w:rPr>
          <w:rFonts w:hint="eastAsia" w:ascii="宋体" w:hAnsi="宋体"/>
          <w:sz w:val="32"/>
          <w:u w:val="single"/>
        </w:rPr>
        <w:t xml:space="preserve">     房能沛  </w:t>
      </w:r>
      <w:r>
        <w:rPr>
          <w:rFonts w:ascii="宋体" w:hAnsi="宋体"/>
          <w:sz w:val="32"/>
          <w:u w:val="single"/>
        </w:rPr>
        <w:t xml:space="preserve">  </w:t>
      </w:r>
      <w:r>
        <w:rPr>
          <w:rFonts w:hint="eastAsia" w:ascii="宋体" w:hAnsi="宋体"/>
          <w:sz w:val="32"/>
          <w:u w:val="single"/>
        </w:rPr>
        <w:t xml:space="preserve"> </w:t>
      </w:r>
      <w:r>
        <w:rPr>
          <w:rFonts w:ascii="宋体" w:hAnsi="宋体"/>
          <w:sz w:val="32"/>
          <w:u w:val="single"/>
        </w:rPr>
        <w:t xml:space="preserve"> </w:t>
      </w:r>
      <w:r>
        <w:rPr>
          <w:rFonts w:hint="eastAsia" w:ascii="宋体" w:hAnsi="宋体"/>
          <w:sz w:val="32"/>
          <w:u w:val="single"/>
        </w:rPr>
        <w:t xml:space="preserve"> </w:t>
      </w:r>
      <w:r>
        <w:rPr>
          <w:rFonts w:ascii="宋体" w:hAnsi="宋体"/>
          <w:sz w:val="32"/>
          <w:u w:val="single"/>
        </w:rPr>
        <w:t xml:space="preserve"> </w:t>
      </w:r>
    </w:p>
    <w:p>
      <w:pPr>
        <w:tabs>
          <w:tab w:val="left" w:pos="7080"/>
        </w:tabs>
        <w:spacing w:line="900" w:lineRule="exact"/>
        <w:ind w:firstLine="1573" w:firstLineChars="562"/>
        <w:rPr>
          <w:rFonts w:ascii="宋体" w:hAnsi="宋体"/>
          <w:spacing w:val="-20"/>
          <w:sz w:val="32"/>
        </w:rPr>
      </w:pPr>
      <w:r>
        <w:rPr>
          <w:rFonts w:hint="eastAsia" w:ascii="宋体" w:hAnsi="宋体"/>
          <w:spacing w:val="-20"/>
          <w:sz w:val="32"/>
        </w:rPr>
        <w:t>审定人（院长）</w:t>
      </w:r>
      <w:r>
        <w:rPr>
          <w:rFonts w:ascii="宋体" w:hAnsi="宋体"/>
          <w:spacing w:val="-20"/>
          <w:sz w:val="32"/>
        </w:rPr>
        <w:t xml:space="preserve"> </w:t>
      </w:r>
      <w:r>
        <w:rPr>
          <w:rFonts w:hint="eastAsia" w:ascii="宋体" w:hAnsi="宋体"/>
          <w:spacing w:val="-20"/>
          <w:sz w:val="32"/>
          <w:u w:val="single"/>
        </w:rPr>
        <w:t xml:space="preserve">签名（盖章）          </w:t>
      </w:r>
      <w:r>
        <w:rPr>
          <w:rFonts w:ascii="宋体" w:hAnsi="宋体"/>
          <w:spacing w:val="-20"/>
          <w:sz w:val="32"/>
          <w:u w:val="single"/>
        </w:rPr>
        <w:t xml:space="preserve">  </w:t>
      </w:r>
      <w:r>
        <w:rPr>
          <w:rFonts w:hint="eastAsia" w:ascii="宋体" w:hAnsi="宋体"/>
          <w:spacing w:val="-20"/>
          <w:sz w:val="32"/>
          <w:u w:val="single"/>
        </w:rPr>
        <w:t xml:space="preserve"> </w:t>
      </w:r>
      <w:r>
        <w:rPr>
          <w:rFonts w:ascii="宋体" w:hAnsi="宋体"/>
          <w:spacing w:val="-20"/>
          <w:sz w:val="32"/>
          <w:u w:val="single"/>
        </w:rPr>
        <w:t xml:space="preserve">     </w:t>
      </w:r>
    </w:p>
    <w:p>
      <w:pPr>
        <w:tabs>
          <w:tab w:val="left" w:pos="7080"/>
        </w:tabs>
        <w:spacing w:line="900" w:lineRule="exact"/>
        <w:ind w:firstLine="1573" w:firstLineChars="605"/>
        <w:rPr>
          <w:rFonts w:ascii="宋体" w:hAnsi="宋体"/>
          <w:spacing w:val="-30"/>
          <w:sz w:val="32"/>
          <w:u w:val="single"/>
        </w:rPr>
      </w:pPr>
      <w:r>
        <w:rPr>
          <w:rFonts w:hint="eastAsia" w:ascii="宋体" w:hAnsi="宋体"/>
          <w:spacing w:val="-30"/>
          <w:sz w:val="32"/>
        </w:rPr>
        <w:t>审批人（教务部长）</w:t>
      </w:r>
      <w:r>
        <w:rPr>
          <w:rFonts w:ascii="宋体" w:hAnsi="宋体"/>
          <w:spacing w:val="-30"/>
          <w:sz w:val="32"/>
        </w:rPr>
        <w:t xml:space="preserve"> </w:t>
      </w:r>
      <w:r>
        <w:rPr>
          <w:rFonts w:hint="eastAsia" w:ascii="宋体" w:hAnsi="宋体"/>
          <w:spacing w:val="-30"/>
          <w:sz w:val="32"/>
          <w:u w:val="single"/>
        </w:rPr>
        <w:t xml:space="preserve">签名（盖章）              </w:t>
      </w:r>
      <w:r>
        <w:rPr>
          <w:rFonts w:ascii="宋体" w:hAnsi="宋体"/>
          <w:spacing w:val="-30"/>
          <w:sz w:val="32"/>
          <w:u w:val="single"/>
        </w:rPr>
        <w:t xml:space="preserve">        </w:t>
      </w:r>
    </w:p>
    <w:p>
      <w:pPr>
        <w:tabs>
          <w:tab w:val="left" w:pos="7080"/>
        </w:tabs>
        <w:spacing w:line="900" w:lineRule="exact"/>
        <w:ind w:firstLine="1574" w:firstLineChars="492"/>
        <w:rPr>
          <w:rFonts w:ascii="宋体" w:hAnsi="宋体"/>
          <w:sz w:val="32"/>
          <w:u w:val="single"/>
        </w:rPr>
      </w:pPr>
      <w:r>
        <w:rPr>
          <w:rFonts w:hint="eastAsia" w:ascii="宋体" w:hAnsi="宋体"/>
          <w:sz w:val="32"/>
        </w:rPr>
        <w:t>主</w:t>
      </w:r>
      <w:r>
        <w:rPr>
          <w:rFonts w:ascii="宋体" w:hAnsi="宋体"/>
          <w:sz w:val="32"/>
        </w:rPr>
        <w:t xml:space="preserve"> 管 副 </w:t>
      </w:r>
      <w:r>
        <w:rPr>
          <w:rFonts w:hint="eastAsia" w:ascii="宋体" w:hAnsi="宋体"/>
          <w:sz w:val="32"/>
        </w:rPr>
        <w:t>校</w:t>
      </w:r>
      <w:r>
        <w:rPr>
          <w:rFonts w:ascii="宋体" w:hAnsi="宋体"/>
          <w:sz w:val="32"/>
        </w:rPr>
        <w:t xml:space="preserve"> 长 </w:t>
      </w:r>
      <w:r>
        <w:rPr>
          <w:rFonts w:ascii="宋体" w:hAnsi="宋体"/>
          <w:sz w:val="32"/>
          <w:u w:val="single"/>
        </w:rPr>
        <w:t xml:space="preserve">                        </w:t>
      </w:r>
    </w:p>
    <w:p>
      <w:pPr>
        <w:spacing w:after="120"/>
        <w:jc w:val="center"/>
        <w:rPr>
          <w:rFonts w:ascii="宋体" w:hAnsi="宋体"/>
          <w:sz w:val="28"/>
        </w:rPr>
      </w:pPr>
      <w:r>
        <w:rPr>
          <w:rFonts w:hint="eastAsia" w:ascii="宋体" w:hAnsi="宋体"/>
          <w:sz w:val="30"/>
        </w:rPr>
        <w:t> </w:t>
      </w:r>
      <w:r>
        <w:rPr>
          <w:rFonts w:hint="eastAsia" w:ascii="宋体" w:hAnsi="宋体"/>
          <w:sz w:val="28"/>
        </w:rPr>
        <w:t> </w:t>
      </w:r>
    </w:p>
    <w:p>
      <w:pPr>
        <w:spacing w:line="360" w:lineRule="auto"/>
        <w:ind w:firstLine="420" w:firstLineChars="200"/>
        <w:jc w:val="center"/>
        <w:rPr>
          <w:rFonts w:ascii="宋体" w:hAnsi="宋体"/>
          <w:b/>
          <w:sz w:val="28"/>
          <w:szCs w:val="28"/>
        </w:rPr>
      </w:pPr>
      <w:r>
        <w:t>20</w:t>
      </w:r>
      <w:r>
        <w:rPr>
          <w:rFonts w:hint="eastAsia"/>
          <w:lang w:val="en-US" w:eastAsia="zh-CN"/>
        </w:rPr>
        <w:t>22</w:t>
      </w:r>
      <w:bookmarkStart w:id="4" w:name="_GoBack"/>
      <w:bookmarkEnd w:id="4"/>
      <w:r>
        <w:t>年10月</w:t>
      </w:r>
    </w:p>
    <w:p>
      <w:pPr>
        <w:jc w:val="center"/>
        <w:rPr>
          <w:rFonts w:ascii="宋体" w:hAnsi="宋体"/>
          <w:b/>
          <w:sz w:val="28"/>
          <w:szCs w:val="28"/>
        </w:rPr>
      </w:pPr>
    </w:p>
    <w:p>
      <w:pPr>
        <w:jc w:val="center"/>
        <w:rPr>
          <w:rFonts w:ascii="宋体" w:hAnsi="宋体"/>
          <w:b/>
          <w:sz w:val="28"/>
          <w:szCs w:val="28"/>
        </w:rPr>
      </w:pPr>
    </w:p>
    <w:p>
      <w:pPr>
        <w:jc w:val="center"/>
        <w:rPr>
          <w:rFonts w:ascii="宋体" w:hAnsi="宋体"/>
          <w:b/>
          <w:sz w:val="28"/>
          <w:szCs w:val="28"/>
        </w:rPr>
      </w:pPr>
    </w:p>
    <w:p>
      <w:pPr>
        <w:jc w:val="center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广东茂名幼儿师范专科学校</w:t>
      </w:r>
    </w:p>
    <w:p>
      <w:pPr>
        <w:jc w:val="center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202</w:t>
      </w:r>
      <w:r>
        <w:rPr>
          <w:rFonts w:ascii="宋体" w:hAnsi="宋体"/>
          <w:b/>
          <w:sz w:val="28"/>
          <w:szCs w:val="28"/>
        </w:rPr>
        <w:t>3</w:t>
      </w:r>
      <w:r>
        <w:rPr>
          <w:rFonts w:hint="eastAsia" w:ascii="宋体" w:hAnsi="宋体"/>
          <w:b/>
          <w:sz w:val="28"/>
          <w:szCs w:val="28"/>
        </w:rPr>
        <w:t>级移动应用开发专业人才培养方案</w:t>
      </w:r>
    </w:p>
    <w:p>
      <w:pPr>
        <w:spacing w:line="360" w:lineRule="auto"/>
        <w:ind w:firstLine="422" w:firstLineChars="200"/>
        <w:rPr>
          <w:rFonts w:ascii="宋体" w:hAnsi="宋体"/>
          <w:b/>
          <w:bCs/>
          <w:szCs w:val="21"/>
        </w:rPr>
      </w:pPr>
    </w:p>
    <w:p>
      <w:pPr>
        <w:spacing w:line="360" w:lineRule="auto"/>
        <w:ind w:firstLine="422" w:firstLineChars="200"/>
        <w:rPr>
          <w:rStyle w:val="7"/>
          <w:rFonts w:ascii="宋体" w:hAnsi="宋体"/>
          <w:szCs w:val="21"/>
        </w:rPr>
      </w:pPr>
      <w:r>
        <w:rPr>
          <w:rStyle w:val="7"/>
          <w:rFonts w:hint="eastAsia" w:ascii="宋体" w:hAnsi="宋体"/>
          <w:szCs w:val="21"/>
        </w:rPr>
        <w:t>一、专业名称</w:t>
      </w:r>
      <w:r>
        <w:rPr>
          <w:rStyle w:val="7"/>
          <w:rFonts w:ascii="宋体" w:hAnsi="宋体"/>
          <w:szCs w:val="21"/>
        </w:rPr>
        <w:t>(</w:t>
      </w:r>
      <w:r>
        <w:rPr>
          <w:rStyle w:val="7"/>
          <w:rFonts w:hint="eastAsia" w:ascii="宋体" w:hAnsi="宋体"/>
          <w:szCs w:val="21"/>
        </w:rPr>
        <w:t>代码</w:t>
      </w:r>
      <w:r>
        <w:rPr>
          <w:rStyle w:val="7"/>
          <w:rFonts w:ascii="宋体" w:hAnsi="宋体"/>
          <w:szCs w:val="21"/>
        </w:rPr>
        <w:t>)</w:t>
      </w:r>
      <w:r>
        <w:rPr>
          <w:rStyle w:val="7"/>
          <w:rFonts w:hint="eastAsia" w:ascii="宋体" w:hAnsi="宋体"/>
          <w:szCs w:val="21"/>
        </w:rPr>
        <w:t xml:space="preserve"> </w:t>
      </w:r>
    </w:p>
    <w:p>
      <w:pPr>
        <w:spacing w:line="360" w:lineRule="auto"/>
        <w:ind w:firstLine="420" w:firstLineChars="200"/>
        <w:rPr>
          <w:rStyle w:val="7"/>
          <w:rFonts w:ascii="宋体" w:hAnsi="宋体"/>
          <w:szCs w:val="21"/>
        </w:rPr>
      </w:pPr>
      <w:r>
        <w:rPr>
          <w:rFonts w:hint="eastAsia"/>
          <w:szCs w:val="21"/>
        </w:rPr>
        <w:tab/>
      </w:r>
      <w:r>
        <w:rPr>
          <w:rFonts w:hint="eastAsia"/>
          <w:szCs w:val="21"/>
        </w:rPr>
        <w:t>移动应用开发(专业代码:510213)</w:t>
      </w:r>
    </w:p>
    <w:p>
      <w:pPr>
        <w:spacing w:line="360" w:lineRule="auto"/>
        <w:ind w:firstLine="422" w:firstLineChars="200"/>
        <w:rPr>
          <w:rStyle w:val="7"/>
          <w:rFonts w:ascii="宋体" w:hAnsi="宋体"/>
          <w:szCs w:val="21"/>
        </w:rPr>
      </w:pPr>
      <w:r>
        <w:rPr>
          <w:rStyle w:val="7"/>
          <w:rFonts w:hint="eastAsia" w:ascii="宋体" w:hAnsi="宋体"/>
          <w:szCs w:val="21"/>
        </w:rPr>
        <w:t>二、入学要求</w:t>
      </w:r>
    </w:p>
    <w:p>
      <w:pPr>
        <w:spacing w:line="360" w:lineRule="auto"/>
        <w:ind w:firstLine="420" w:firstLineChars="200"/>
        <w:rPr>
          <w:rStyle w:val="7"/>
          <w:rFonts w:ascii="宋体" w:hAnsi="宋体"/>
          <w:szCs w:val="21"/>
        </w:rPr>
      </w:pPr>
      <w:r>
        <w:rPr>
          <w:rFonts w:hint="eastAsia"/>
          <w:szCs w:val="21"/>
        </w:rPr>
        <w:tab/>
      </w:r>
      <w:r>
        <w:rPr>
          <w:rFonts w:hint="eastAsia"/>
        </w:rPr>
        <w:t>普通高级中学毕业、中等职业学校毕业或具备同等学力</w:t>
      </w:r>
    </w:p>
    <w:p>
      <w:pPr>
        <w:spacing w:line="360" w:lineRule="auto"/>
        <w:ind w:firstLine="422" w:firstLineChars="200"/>
        <w:rPr>
          <w:rStyle w:val="7"/>
          <w:rFonts w:ascii="宋体" w:hAnsi="宋体"/>
          <w:szCs w:val="21"/>
        </w:rPr>
      </w:pPr>
      <w:r>
        <w:rPr>
          <w:rStyle w:val="7"/>
          <w:rFonts w:hint="eastAsia" w:ascii="宋体" w:hAnsi="宋体"/>
          <w:szCs w:val="21"/>
        </w:rPr>
        <w:t>三、基本修业年限</w:t>
      </w:r>
    </w:p>
    <w:p>
      <w:pPr>
        <w:spacing w:line="360" w:lineRule="auto"/>
        <w:ind w:firstLine="420" w:firstLineChars="200"/>
        <w:rPr>
          <w:szCs w:val="21"/>
        </w:rPr>
      </w:pPr>
      <w:r>
        <w:rPr>
          <w:rFonts w:hint="eastAsia"/>
          <w:szCs w:val="21"/>
        </w:rPr>
        <w:tab/>
      </w:r>
      <w:r>
        <w:rPr>
          <w:rFonts w:hint="eastAsia"/>
          <w:szCs w:val="21"/>
        </w:rPr>
        <w:t>三年</w:t>
      </w:r>
    </w:p>
    <w:p>
      <w:pPr>
        <w:spacing w:line="360" w:lineRule="auto"/>
        <w:ind w:firstLine="422" w:firstLineChars="200"/>
        <w:rPr>
          <w:b/>
          <w:szCs w:val="21"/>
        </w:rPr>
      </w:pPr>
      <w:r>
        <w:rPr>
          <w:rFonts w:hint="eastAsia"/>
          <w:b/>
          <w:szCs w:val="21"/>
        </w:rPr>
        <w:t>四、职业面向</w:t>
      </w:r>
    </w:p>
    <w:p>
      <w:pPr>
        <w:spacing w:line="360" w:lineRule="auto"/>
        <w:ind w:firstLine="422" w:firstLineChars="200"/>
        <w:rPr>
          <w:b/>
          <w:szCs w:val="21"/>
        </w:rPr>
      </w:pPr>
      <w:r>
        <w:rPr>
          <w:b/>
          <w:szCs w:val="21"/>
        </w:rPr>
        <w:t>(</w:t>
      </w:r>
      <w:r>
        <w:rPr>
          <w:rFonts w:hint="eastAsia"/>
          <w:b/>
          <w:szCs w:val="21"/>
        </w:rPr>
        <w:t>一) 职业面向</w:t>
      </w:r>
    </w:p>
    <w:p>
      <w:pPr>
        <w:spacing w:line="360" w:lineRule="auto"/>
        <w:ind w:firstLine="422" w:firstLineChars="200"/>
        <w:rPr>
          <w:b/>
          <w:szCs w:val="21"/>
        </w:rPr>
      </w:pPr>
    </w:p>
    <w:tbl>
      <w:tblPr>
        <w:tblStyle w:val="5"/>
        <w:tblW w:w="988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3"/>
        <w:gridCol w:w="1142"/>
        <w:gridCol w:w="1134"/>
        <w:gridCol w:w="1275"/>
        <w:gridCol w:w="1701"/>
        <w:gridCol w:w="35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93" w:type="dxa"/>
          </w:tcPr>
          <w:p>
            <w:pPr>
              <w:spacing w:line="400" w:lineRule="exact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所属专业大类</w:t>
            </w:r>
          </w:p>
        </w:tc>
        <w:tc>
          <w:tcPr>
            <w:tcW w:w="1142" w:type="dxa"/>
          </w:tcPr>
          <w:p>
            <w:pPr>
              <w:spacing w:line="400" w:lineRule="exact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所属专业类</w:t>
            </w:r>
          </w:p>
        </w:tc>
        <w:tc>
          <w:tcPr>
            <w:tcW w:w="1134" w:type="dxa"/>
          </w:tcPr>
          <w:p>
            <w:pPr>
              <w:spacing w:line="400" w:lineRule="exact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对应行业</w:t>
            </w:r>
          </w:p>
        </w:tc>
        <w:tc>
          <w:tcPr>
            <w:tcW w:w="1275" w:type="dxa"/>
          </w:tcPr>
          <w:p>
            <w:pPr>
              <w:spacing w:line="400" w:lineRule="exact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主要职业类别</w:t>
            </w:r>
          </w:p>
        </w:tc>
        <w:tc>
          <w:tcPr>
            <w:tcW w:w="1701" w:type="dxa"/>
          </w:tcPr>
          <w:p>
            <w:pPr>
              <w:spacing w:line="400" w:lineRule="exact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主要岗位类别（或技术领域）</w:t>
            </w:r>
          </w:p>
        </w:tc>
        <w:tc>
          <w:tcPr>
            <w:tcW w:w="3544" w:type="dxa"/>
          </w:tcPr>
          <w:p>
            <w:pPr>
              <w:spacing w:line="400" w:lineRule="exact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职业资格（职业技术等级）证书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93" w:type="dxa"/>
          </w:tcPr>
          <w:p>
            <w:pPr>
              <w:spacing w:line="400" w:lineRule="exact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电子与信息大类</w:t>
            </w:r>
          </w:p>
          <w:p>
            <w:pPr>
              <w:spacing w:line="400" w:lineRule="exact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（5</w:t>
            </w:r>
            <w:r>
              <w:rPr>
                <w:rFonts w:ascii="宋体" w:hAnsi="宋体"/>
                <w:bCs/>
                <w:szCs w:val="21"/>
              </w:rPr>
              <w:t>1</w:t>
            </w:r>
            <w:r>
              <w:rPr>
                <w:rFonts w:hint="eastAsia" w:ascii="宋体" w:hAnsi="宋体"/>
                <w:bCs/>
                <w:szCs w:val="21"/>
              </w:rPr>
              <w:t>）</w:t>
            </w:r>
          </w:p>
        </w:tc>
        <w:tc>
          <w:tcPr>
            <w:tcW w:w="1142" w:type="dxa"/>
          </w:tcPr>
          <w:p>
            <w:pPr>
              <w:spacing w:line="400" w:lineRule="exact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计算机类</w:t>
            </w:r>
          </w:p>
          <w:p>
            <w:pPr>
              <w:spacing w:line="400" w:lineRule="exact"/>
              <w:rPr>
                <w:kern w:val="0"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（5</w:t>
            </w:r>
            <w:r>
              <w:rPr>
                <w:rFonts w:ascii="宋体" w:hAnsi="宋体"/>
                <w:bCs/>
                <w:szCs w:val="21"/>
              </w:rPr>
              <w:t>102</w:t>
            </w:r>
            <w:r>
              <w:rPr>
                <w:rFonts w:hint="eastAsia" w:ascii="宋体" w:hAnsi="宋体"/>
                <w:bCs/>
                <w:szCs w:val="21"/>
              </w:rPr>
              <w:t>）</w:t>
            </w:r>
          </w:p>
        </w:tc>
        <w:tc>
          <w:tcPr>
            <w:tcW w:w="1134" w:type="dxa"/>
          </w:tcPr>
          <w:p>
            <w:pPr>
              <w:spacing w:line="400" w:lineRule="exact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软件和信息技术服务业（6</w:t>
            </w:r>
            <w:r>
              <w:rPr>
                <w:rFonts w:ascii="宋体" w:hAnsi="宋体"/>
                <w:bCs/>
                <w:szCs w:val="21"/>
              </w:rPr>
              <w:t>5</w:t>
            </w:r>
            <w:r>
              <w:rPr>
                <w:rFonts w:hint="eastAsia" w:ascii="宋体" w:hAnsi="宋体"/>
                <w:bCs/>
                <w:szCs w:val="21"/>
              </w:rPr>
              <w:t>）</w:t>
            </w:r>
          </w:p>
        </w:tc>
        <w:tc>
          <w:tcPr>
            <w:tcW w:w="1275" w:type="dxa"/>
          </w:tcPr>
          <w:p>
            <w:pPr>
              <w:spacing w:line="400" w:lineRule="exact"/>
              <w:jc w:val="left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PingFangSC-Regular" w:hAnsi="PingFangSC-Regular"/>
                <w:color w:val="333333"/>
                <w:spacing w:val="8"/>
                <w:shd w:val="clear" w:color="auto" w:fill="FFFFFF"/>
              </w:rPr>
              <w:t>软件和信息技术服务人员（40405）、其他信息传输、软件和信息技术服务人员（40499）</w:t>
            </w:r>
          </w:p>
        </w:tc>
        <w:tc>
          <w:tcPr>
            <w:tcW w:w="1701" w:type="dxa"/>
          </w:tcPr>
          <w:p>
            <w:pPr>
              <w:spacing w:line="400" w:lineRule="exact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移动端APP开发、移动端Web开发、小程序开发、移动端应用测试</w:t>
            </w:r>
          </w:p>
        </w:tc>
        <w:tc>
          <w:tcPr>
            <w:tcW w:w="3544" w:type="dxa"/>
          </w:tcPr>
          <w:p>
            <w:pPr>
              <w:spacing w:line="400" w:lineRule="exact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计算机技术与软件专业技术资格</w:t>
            </w:r>
          </w:p>
          <w:p>
            <w:pPr>
              <w:spacing w:line="400" w:lineRule="exact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初级：程序员、信息系统运行管理员</w:t>
            </w:r>
          </w:p>
          <w:p>
            <w:pPr>
              <w:spacing w:line="400" w:lineRule="exact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中级：软件设计师、软件评测师、数据库系统工程师</w:t>
            </w:r>
          </w:p>
          <w:p>
            <w:pPr>
              <w:spacing w:line="400" w:lineRule="exact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高级：信息系统项目管理师、系统分析师、系统规划与管理师</w:t>
            </w:r>
          </w:p>
          <w:p>
            <w:pPr>
              <w:spacing w:line="400" w:lineRule="exact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全国计算机等级考试</w:t>
            </w:r>
          </w:p>
          <w:p>
            <w:pPr>
              <w:spacing w:line="400" w:lineRule="exact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二级：Java语言程序设计、程序设计基础、MySQL数据库程序设计、Web程序设计</w:t>
            </w:r>
          </w:p>
          <w:p>
            <w:pPr>
              <w:spacing w:line="400" w:lineRule="exact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三级：数据库技术</w:t>
            </w:r>
          </w:p>
          <w:p>
            <w:pPr>
              <w:spacing w:line="400" w:lineRule="exact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四级：数据库工程师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93" w:type="dxa"/>
          </w:tcPr>
          <w:p>
            <w:pPr>
              <w:spacing w:line="400" w:lineRule="exact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电子与信息大类</w:t>
            </w:r>
          </w:p>
          <w:p>
            <w:pPr>
              <w:spacing w:line="400" w:lineRule="exact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（5</w:t>
            </w:r>
            <w:r>
              <w:rPr>
                <w:rFonts w:ascii="宋体" w:hAnsi="宋体"/>
                <w:bCs/>
                <w:szCs w:val="21"/>
              </w:rPr>
              <w:t>1</w:t>
            </w:r>
            <w:r>
              <w:rPr>
                <w:rFonts w:hint="eastAsia" w:ascii="宋体" w:hAnsi="宋体"/>
                <w:bCs/>
                <w:szCs w:val="21"/>
              </w:rPr>
              <w:t>）</w:t>
            </w:r>
          </w:p>
        </w:tc>
        <w:tc>
          <w:tcPr>
            <w:tcW w:w="1142" w:type="dxa"/>
          </w:tcPr>
          <w:p>
            <w:pPr>
              <w:spacing w:line="400" w:lineRule="exact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计算机类</w:t>
            </w:r>
          </w:p>
          <w:p>
            <w:pPr>
              <w:spacing w:line="400" w:lineRule="exact"/>
              <w:rPr>
                <w:kern w:val="0"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（5</w:t>
            </w:r>
            <w:r>
              <w:rPr>
                <w:rFonts w:ascii="宋体" w:hAnsi="宋体"/>
                <w:bCs/>
                <w:szCs w:val="21"/>
              </w:rPr>
              <w:t>102</w:t>
            </w:r>
            <w:r>
              <w:rPr>
                <w:rFonts w:hint="eastAsia" w:ascii="宋体" w:hAnsi="宋体"/>
                <w:bCs/>
                <w:szCs w:val="21"/>
              </w:rPr>
              <w:t>）</w:t>
            </w:r>
          </w:p>
        </w:tc>
        <w:tc>
          <w:tcPr>
            <w:tcW w:w="1134" w:type="dxa"/>
          </w:tcPr>
          <w:p>
            <w:pPr>
              <w:spacing w:line="400" w:lineRule="exact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软件和信息技术服务业（6</w:t>
            </w:r>
            <w:r>
              <w:rPr>
                <w:rFonts w:ascii="宋体" w:hAnsi="宋体"/>
                <w:bCs/>
                <w:szCs w:val="21"/>
              </w:rPr>
              <w:t>5</w:t>
            </w:r>
            <w:r>
              <w:rPr>
                <w:rFonts w:hint="eastAsia" w:ascii="宋体" w:hAnsi="宋体"/>
                <w:bCs/>
                <w:szCs w:val="21"/>
              </w:rPr>
              <w:t>）</w:t>
            </w:r>
          </w:p>
        </w:tc>
        <w:tc>
          <w:tcPr>
            <w:tcW w:w="1275" w:type="dxa"/>
          </w:tcPr>
          <w:p>
            <w:pPr>
              <w:spacing w:line="400" w:lineRule="exact"/>
              <w:jc w:val="left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PingFangSC-Regular" w:hAnsi="PingFangSC-Regular"/>
                <w:color w:val="333333"/>
                <w:spacing w:val="8"/>
                <w:shd w:val="clear" w:color="auto" w:fill="FFFFFF"/>
              </w:rPr>
              <w:t>软件和信息技术服务人员（40405）</w:t>
            </w:r>
          </w:p>
        </w:tc>
        <w:tc>
          <w:tcPr>
            <w:tcW w:w="1701" w:type="dxa"/>
          </w:tcPr>
          <w:p>
            <w:pPr>
              <w:spacing w:line="400" w:lineRule="exact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移动端U</w:t>
            </w:r>
            <w:r>
              <w:rPr>
                <w:rFonts w:ascii="宋体" w:hAnsi="宋体"/>
                <w:bCs/>
                <w:szCs w:val="21"/>
              </w:rPr>
              <w:t>I</w:t>
            </w:r>
            <w:r>
              <w:rPr>
                <w:rFonts w:hint="eastAsia" w:ascii="宋体" w:hAnsi="宋体"/>
                <w:bCs/>
                <w:szCs w:val="21"/>
              </w:rPr>
              <w:t>界面设计、平面设计</w:t>
            </w:r>
          </w:p>
        </w:tc>
        <w:tc>
          <w:tcPr>
            <w:tcW w:w="3544" w:type="dxa"/>
          </w:tcPr>
          <w:p>
            <w:pPr>
              <w:spacing w:line="400" w:lineRule="exact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Adobe中国认证设计师</w:t>
            </w:r>
          </w:p>
          <w:p>
            <w:pPr>
              <w:spacing w:line="400" w:lineRule="exact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中华人民共和国信息产业部的“平面设计师资格证书”</w:t>
            </w:r>
          </w:p>
        </w:tc>
      </w:tr>
    </w:tbl>
    <w:p>
      <w:pPr>
        <w:spacing w:line="360" w:lineRule="auto"/>
        <w:ind w:firstLine="422" w:firstLineChars="200"/>
        <w:rPr>
          <w:rStyle w:val="7"/>
          <w:rFonts w:ascii="宋体" w:hAnsi="宋体"/>
          <w:szCs w:val="21"/>
        </w:rPr>
      </w:pPr>
    </w:p>
    <w:p>
      <w:pPr>
        <w:spacing w:line="360" w:lineRule="auto"/>
        <w:ind w:firstLine="422" w:firstLineChars="200"/>
        <w:rPr>
          <w:rStyle w:val="7"/>
          <w:rFonts w:ascii="宋体" w:hAnsi="宋体"/>
          <w:szCs w:val="21"/>
        </w:rPr>
      </w:pPr>
      <w:r>
        <w:rPr>
          <w:rStyle w:val="7"/>
          <w:rFonts w:hint="eastAsia" w:ascii="宋体" w:hAnsi="宋体"/>
          <w:szCs w:val="21"/>
        </w:rPr>
        <w:t>(二) 职业岗位群和核心能力分析</w:t>
      </w:r>
    </w:p>
    <w:tbl>
      <w:tblPr>
        <w:tblStyle w:val="120"/>
        <w:tblW w:w="99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2"/>
        <w:gridCol w:w="4236"/>
        <w:gridCol w:w="2124"/>
        <w:gridCol w:w="1305"/>
        <w:gridCol w:w="17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2" w:type="dxa"/>
            <w:shd w:val="clear" w:color="auto" w:fill="auto"/>
          </w:tcPr>
          <w:p>
            <w:pPr>
              <w:widowControl/>
              <w:spacing w:line="360" w:lineRule="auto"/>
              <w:jc w:val="lef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岗位</w:t>
            </w:r>
          </w:p>
        </w:tc>
        <w:tc>
          <w:tcPr>
            <w:tcW w:w="4236" w:type="dxa"/>
            <w:shd w:val="clear" w:color="auto" w:fill="auto"/>
          </w:tcPr>
          <w:p>
            <w:pPr>
              <w:widowControl/>
              <w:spacing w:line="360" w:lineRule="auto"/>
              <w:jc w:val="lef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岗位能力要求</w:t>
            </w:r>
          </w:p>
        </w:tc>
        <w:tc>
          <w:tcPr>
            <w:tcW w:w="2124" w:type="dxa"/>
            <w:shd w:val="clear" w:color="auto" w:fill="auto"/>
          </w:tcPr>
          <w:p>
            <w:pPr>
              <w:widowControl/>
              <w:spacing w:line="360" w:lineRule="auto"/>
              <w:jc w:val="lef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岗位职责</w:t>
            </w:r>
          </w:p>
        </w:tc>
        <w:tc>
          <w:tcPr>
            <w:tcW w:w="1305" w:type="dxa"/>
            <w:shd w:val="clear" w:color="auto" w:fill="auto"/>
          </w:tcPr>
          <w:p>
            <w:pPr>
              <w:widowControl/>
              <w:spacing w:line="360" w:lineRule="auto"/>
              <w:jc w:val="lef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导出课程</w:t>
            </w:r>
          </w:p>
        </w:tc>
        <w:tc>
          <w:tcPr>
            <w:tcW w:w="1703" w:type="dxa"/>
            <w:shd w:val="clear" w:color="auto" w:fill="auto"/>
          </w:tcPr>
          <w:p>
            <w:pPr>
              <w:widowControl/>
              <w:spacing w:line="360" w:lineRule="auto"/>
              <w:jc w:val="lef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综合开设课程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552" w:type="dxa"/>
            <w:shd w:val="clear" w:color="auto" w:fill="auto"/>
          </w:tcPr>
          <w:p>
            <w:pPr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Style w:val="7"/>
                <w:rFonts w:hint="eastAsia"/>
                <w:b w:val="0"/>
                <w:bCs w:val="0"/>
                <w:szCs w:val="21"/>
              </w:rPr>
              <w:t>移动端UI设计</w:t>
            </w:r>
          </w:p>
        </w:tc>
        <w:tc>
          <w:tcPr>
            <w:tcW w:w="4236" w:type="dxa"/>
            <w:shd w:val="clear" w:color="auto" w:fill="auto"/>
          </w:tcPr>
          <w:p>
            <w:pPr>
              <w:rPr>
                <w:rStyle w:val="7"/>
                <w:rFonts w:ascii="宋体" w:hAnsi="宋体"/>
                <w:b w:val="0"/>
                <w:szCs w:val="21"/>
              </w:rPr>
            </w:pPr>
            <w:r>
              <w:rPr>
                <w:rStyle w:val="7"/>
                <w:rFonts w:hint="eastAsia" w:ascii="宋体" w:hAnsi="宋体"/>
                <w:b w:val="0"/>
                <w:szCs w:val="21"/>
              </w:rPr>
              <w:t>1、能准确把握用户需求，熟悉用户体验；</w:t>
            </w:r>
          </w:p>
          <w:p>
            <w:pPr>
              <w:rPr>
                <w:rStyle w:val="7"/>
                <w:rFonts w:ascii="宋体" w:hAnsi="宋体"/>
                <w:b w:val="0"/>
                <w:szCs w:val="21"/>
              </w:rPr>
            </w:pPr>
            <w:r>
              <w:rPr>
                <w:rStyle w:val="7"/>
                <w:rFonts w:hint="eastAsia" w:ascii="宋体" w:hAnsi="宋体"/>
                <w:b w:val="0"/>
                <w:szCs w:val="21"/>
              </w:rPr>
              <w:t>2、熟练使用Photoshop、CorelDraw等设计类软件；</w:t>
            </w:r>
          </w:p>
          <w:p>
            <w:pPr>
              <w:rPr>
                <w:rStyle w:val="7"/>
                <w:rFonts w:ascii="宋体" w:hAnsi="宋体"/>
                <w:b w:val="0"/>
                <w:szCs w:val="21"/>
              </w:rPr>
            </w:pPr>
            <w:r>
              <w:rPr>
                <w:rStyle w:val="7"/>
                <w:rFonts w:hint="eastAsia" w:ascii="宋体" w:hAnsi="宋体"/>
                <w:b w:val="0"/>
                <w:szCs w:val="21"/>
              </w:rPr>
              <w:t>3、能够胜任系统、移动端、APP、H5产品的规划及功能设计；</w:t>
            </w:r>
          </w:p>
          <w:p>
            <w:pPr>
              <w:rPr>
                <w:rStyle w:val="7"/>
                <w:rFonts w:ascii="宋体" w:hAnsi="宋体"/>
                <w:b w:val="0"/>
                <w:szCs w:val="21"/>
              </w:rPr>
            </w:pPr>
            <w:r>
              <w:rPr>
                <w:rStyle w:val="7"/>
                <w:rFonts w:hint="eastAsia" w:ascii="宋体" w:hAnsi="宋体"/>
                <w:b w:val="0"/>
                <w:szCs w:val="21"/>
              </w:rPr>
              <w:t>4、能够胜任多种风格的UI界面设计，同时具备成熟的设计理念和思路；</w:t>
            </w:r>
          </w:p>
          <w:p>
            <w:pPr>
              <w:rPr>
                <w:rStyle w:val="7"/>
                <w:rFonts w:ascii="宋体" w:hAnsi="宋体"/>
                <w:b w:val="0"/>
                <w:szCs w:val="21"/>
              </w:rPr>
            </w:pPr>
            <w:r>
              <w:rPr>
                <w:rStyle w:val="7"/>
                <w:rFonts w:hint="eastAsia" w:ascii="宋体" w:hAnsi="宋体"/>
                <w:b w:val="0"/>
                <w:szCs w:val="21"/>
              </w:rPr>
              <w:t>5、善于创新，善于团队沟通合作。</w:t>
            </w:r>
          </w:p>
        </w:tc>
        <w:tc>
          <w:tcPr>
            <w:tcW w:w="2124" w:type="dxa"/>
            <w:shd w:val="clear" w:color="auto" w:fill="auto"/>
          </w:tcPr>
          <w:p>
            <w:pPr>
              <w:rPr>
                <w:rStyle w:val="7"/>
                <w:rFonts w:ascii="宋体" w:hAnsi="宋体"/>
                <w:b w:val="0"/>
                <w:szCs w:val="21"/>
              </w:rPr>
            </w:pPr>
            <w:r>
              <w:rPr>
                <w:rStyle w:val="7"/>
                <w:rFonts w:hint="eastAsia" w:ascii="宋体" w:hAnsi="宋体"/>
                <w:b w:val="0"/>
                <w:szCs w:val="21"/>
              </w:rPr>
              <w:t>1、负责移动端产品的视觉和交互设计，包括图形、图标等GUI要素；</w:t>
            </w:r>
          </w:p>
          <w:p>
            <w:pPr>
              <w:rPr>
                <w:rStyle w:val="7"/>
                <w:rFonts w:ascii="宋体" w:hAnsi="宋体"/>
                <w:b w:val="0"/>
                <w:szCs w:val="21"/>
              </w:rPr>
            </w:pPr>
            <w:r>
              <w:rPr>
                <w:rStyle w:val="7"/>
                <w:rFonts w:hint="eastAsia" w:ascii="宋体" w:hAnsi="宋体"/>
                <w:b w:val="0"/>
                <w:szCs w:val="21"/>
              </w:rPr>
              <w:t>2、负责移动端产品网页版的视觉和交互设计工作；</w:t>
            </w:r>
          </w:p>
          <w:p>
            <w:pPr>
              <w:rPr>
                <w:rStyle w:val="7"/>
                <w:rFonts w:ascii="宋体" w:hAnsi="宋体"/>
                <w:b w:val="0"/>
                <w:szCs w:val="21"/>
              </w:rPr>
            </w:pPr>
            <w:r>
              <w:rPr>
                <w:rStyle w:val="7"/>
                <w:rFonts w:hint="eastAsia" w:ascii="宋体" w:hAnsi="宋体"/>
                <w:b w:val="0"/>
                <w:szCs w:val="21"/>
              </w:rPr>
              <w:t>3、与产品设计团队合作，不断改善产品；</w:t>
            </w:r>
          </w:p>
          <w:p>
            <w:pPr>
              <w:rPr>
                <w:rStyle w:val="7"/>
                <w:rFonts w:ascii="宋体" w:hAnsi="宋体"/>
                <w:b w:val="0"/>
                <w:szCs w:val="21"/>
              </w:rPr>
            </w:pPr>
            <w:r>
              <w:rPr>
                <w:rStyle w:val="7"/>
                <w:rFonts w:hint="eastAsia" w:ascii="宋体" w:hAnsi="宋体"/>
                <w:b w:val="0"/>
                <w:szCs w:val="21"/>
              </w:rPr>
              <w:t>4、与开发人员合作，根据产品需求，提交开发所需的UI交互设计稿。</w:t>
            </w:r>
          </w:p>
        </w:tc>
        <w:tc>
          <w:tcPr>
            <w:tcW w:w="1305" w:type="dxa"/>
            <w:shd w:val="clear" w:color="auto" w:fill="auto"/>
          </w:tcPr>
          <w:p>
            <w:pPr>
              <w:rPr>
                <w:rStyle w:val="7"/>
                <w:rFonts w:ascii="宋体" w:hAnsi="宋体"/>
                <w:b w:val="0"/>
                <w:szCs w:val="21"/>
              </w:rPr>
            </w:pPr>
            <w:r>
              <w:rPr>
                <w:rStyle w:val="7"/>
                <w:rFonts w:ascii="宋体" w:hAnsi="宋体"/>
                <w:b w:val="0"/>
                <w:szCs w:val="21"/>
              </w:rPr>
              <w:t>CorelDRAW</w:t>
            </w:r>
            <w:r>
              <w:rPr>
                <w:rStyle w:val="7"/>
                <w:rFonts w:hint="eastAsia" w:ascii="宋体" w:hAnsi="宋体"/>
                <w:b w:val="0"/>
                <w:szCs w:val="21"/>
              </w:rPr>
              <w:t>平面设计、Photoshop图像处理、UI界面设计、APP界面设计项目实训</w:t>
            </w:r>
          </w:p>
        </w:tc>
        <w:tc>
          <w:tcPr>
            <w:tcW w:w="1703" w:type="dxa"/>
            <w:vMerge w:val="restart"/>
            <w:shd w:val="clear" w:color="auto" w:fill="auto"/>
          </w:tcPr>
          <w:p>
            <w:pPr>
              <w:widowControl/>
              <w:spacing w:line="360" w:lineRule="auto"/>
              <w:jc w:val="left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程序设计基础、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数据结构与算法分析、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计算机网络基础、数据库技术及应用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、前端设计与开发、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/>
                <w:kern w:val="0"/>
                <w:szCs w:val="21"/>
              </w:rPr>
              <w:t>JavaScript+jQuery+XML、</w:t>
            </w:r>
            <w:r>
              <w:rPr>
                <w:rFonts w:hint="eastAsia" w:ascii="宋体" w:hAnsi="宋体" w:cs="Arial"/>
                <w:kern w:val="0"/>
                <w:szCs w:val="21"/>
              </w:rPr>
              <w:t>前端框架技术、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Java程序设计、Android应用程序设计、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cs="Arial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计算机专业英语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6" w:hRule="atLeast"/>
        </w:trPr>
        <w:tc>
          <w:tcPr>
            <w:tcW w:w="552" w:type="dxa"/>
            <w:shd w:val="clear" w:color="auto" w:fill="auto"/>
          </w:tcPr>
          <w:p>
            <w:pPr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Style w:val="7"/>
                <w:rFonts w:hint="eastAsia" w:ascii="宋体" w:hAnsi="宋体"/>
                <w:b w:val="0"/>
                <w:szCs w:val="21"/>
              </w:rPr>
              <w:t>移动端开发</w:t>
            </w:r>
          </w:p>
        </w:tc>
        <w:tc>
          <w:tcPr>
            <w:tcW w:w="4236" w:type="dxa"/>
            <w:shd w:val="clear" w:color="auto" w:fill="auto"/>
          </w:tcPr>
          <w:p>
            <w:pPr>
              <w:widowControl/>
              <w:shd w:val="clear" w:color="auto" w:fill="FFFFFF"/>
              <w:jc w:val="left"/>
              <w:rPr>
                <w:rStyle w:val="7"/>
                <w:b w:val="0"/>
              </w:rPr>
            </w:pPr>
            <w:r>
              <w:rPr>
                <w:rStyle w:val="7"/>
                <w:rFonts w:hint="eastAsia"/>
                <w:b w:val="0"/>
              </w:rPr>
              <w:t>1、熟练掌握Java</w:t>
            </w:r>
            <w:r>
              <w:rPr>
                <w:rStyle w:val="7"/>
                <w:b w:val="0"/>
              </w:rPr>
              <w:t>/Kotlin</w:t>
            </w:r>
            <w:r>
              <w:rPr>
                <w:rStyle w:val="7"/>
                <w:rFonts w:hint="eastAsia"/>
                <w:b w:val="0"/>
              </w:rPr>
              <w:t>、C语言；</w:t>
            </w:r>
          </w:p>
          <w:p>
            <w:pPr>
              <w:widowControl/>
              <w:shd w:val="clear" w:color="auto" w:fill="FFFFFF"/>
              <w:jc w:val="left"/>
              <w:rPr>
                <w:rStyle w:val="7"/>
                <w:b w:val="0"/>
              </w:rPr>
            </w:pPr>
            <w:r>
              <w:rPr>
                <w:rStyle w:val="7"/>
                <w:rFonts w:hint="eastAsia"/>
                <w:b w:val="0"/>
              </w:rPr>
              <w:t>2、熟悉HTML5、CSS、JS等前端技术，熟悉前端构建工具以及主流框架（如vue、webpack等），基础扎实，有良好的编码习惯；</w:t>
            </w:r>
          </w:p>
          <w:p>
            <w:pPr>
              <w:widowControl/>
              <w:shd w:val="clear" w:color="auto" w:fill="FFFFFF"/>
              <w:jc w:val="left"/>
              <w:rPr>
                <w:rStyle w:val="7"/>
                <w:b w:val="0"/>
              </w:rPr>
            </w:pPr>
            <w:r>
              <w:rPr>
                <w:rStyle w:val="7"/>
                <w:rFonts w:hint="eastAsia"/>
                <w:b w:val="0"/>
              </w:rPr>
              <w:t>3、熟悉一种常用动态语言的网站开发；</w:t>
            </w:r>
          </w:p>
          <w:p>
            <w:pPr>
              <w:widowControl/>
              <w:shd w:val="clear" w:color="auto" w:fill="FFFFFF"/>
              <w:jc w:val="left"/>
              <w:rPr>
                <w:rStyle w:val="7"/>
                <w:b w:val="0"/>
              </w:rPr>
            </w:pPr>
            <w:r>
              <w:rPr>
                <w:rStyle w:val="7"/>
                <w:b w:val="0"/>
              </w:rPr>
              <w:t>4</w:t>
            </w:r>
            <w:r>
              <w:rPr>
                <w:rStyle w:val="7"/>
                <w:rFonts w:hint="eastAsia"/>
                <w:b w:val="0"/>
              </w:rPr>
              <w:t>、能独立进行Android平台APP开发和移植；</w:t>
            </w:r>
          </w:p>
          <w:p>
            <w:pPr>
              <w:widowControl/>
              <w:shd w:val="clear" w:color="auto" w:fill="FFFFFF"/>
              <w:jc w:val="left"/>
              <w:rPr>
                <w:rFonts w:ascii="宋体" w:hAnsi="宋体" w:cs="Arial"/>
                <w:kern w:val="0"/>
                <w:szCs w:val="21"/>
              </w:rPr>
            </w:pPr>
            <w:r>
              <w:rPr>
                <w:rStyle w:val="7"/>
                <w:rFonts w:hint="eastAsia"/>
                <w:b w:val="0"/>
              </w:rPr>
              <w:t>5、</w:t>
            </w:r>
            <w:r>
              <w:rPr>
                <w:rFonts w:hint="eastAsia" w:ascii="宋体" w:hAnsi="宋体" w:cs="Arial"/>
                <w:kern w:val="0"/>
                <w:szCs w:val="21"/>
              </w:rPr>
              <w:t>了解移动网页技术；</w:t>
            </w:r>
          </w:p>
          <w:p>
            <w:pPr>
              <w:widowControl/>
              <w:shd w:val="clear" w:color="auto" w:fill="FFFFFF"/>
              <w:jc w:val="left"/>
              <w:rPr>
                <w:rStyle w:val="7"/>
                <w:b w:val="0"/>
              </w:rPr>
            </w:pPr>
            <w:r>
              <w:rPr>
                <w:rFonts w:ascii="宋体" w:hAnsi="宋体" w:cs="Arial"/>
                <w:kern w:val="0"/>
                <w:szCs w:val="21"/>
              </w:rPr>
              <w:t>6</w:t>
            </w:r>
            <w:r>
              <w:rPr>
                <w:rFonts w:hint="eastAsia" w:ascii="宋体" w:hAnsi="宋体" w:cs="Arial"/>
                <w:kern w:val="0"/>
                <w:szCs w:val="21"/>
              </w:rPr>
              <w:t>、对网络、内存、多线程、算法、数据结构等有较深的理解；</w:t>
            </w:r>
          </w:p>
          <w:p>
            <w:pPr>
              <w:widowControl/>
              <w:shd w:val="clear" w:color="auto" w:fill="FFFFFF"/>
              <w:jc w:val="left"/>
              <w:rPr>
                <w:rStyle w:val="7"/>
                <w:rFonts w:ascii="宋体" w:hAnsi="宋体"/>
                <w:b w:val="0"/>
                <w:szCs w:val="21"/>
              </w:rPr>
            </w:pPr>
            <w:r>
              <w:rPr>
                <w:rStyle w:val="7"/>
                <w:rFonts w:ascii="宋体" w:hAnsi="宋体"/>
                <w:b w:val="0"/>
                <w:szCs w:val="21"/>
              </w:rPr>
              <w:t>7</w:t>
            </w:r>
            <w:r>
              <w:rPr>
                <w:rStyle w:val="7"/>
                <w:rFonts w:hint="eastAsia" w:ascii="宋体" w:hAnsi="宋体"/>
                <w:b w:val="0"/>
                <w:szCs w:val="21"/>
              </w:rPr>
              <w:t>、熟悉小程序开发；</w:t>
            </w:r>
          </w:p>
          <w:p>
            <w:pPr>
              <w:widowControl/>
              <w:shd w:val="clear" w:color="auto" w:fill="FFFFFF"/>
              <w:jc w:val="left"/>
              <w:rPr>
                <w:rFonts w:ascii="宋体" w:hAnsi="宋体" w:cs="Arial"/>
                <w:bCs/>
                <w:kern w:val="0"/>
                <w:szCs w:val="21"/>
              </w:rPr>
            </w:pPr>
            <w:r>
              <w:rPr>
                <w:rStyle w:val="7"/>
                <w:rFonts w:hint="eastAsia" w:ascii="宋体" w:hAnsi="宋体"/>
                <w:b w:val="0"/>
                <w:szCs w:val="21"/>
              </w:rPr>
              <w:t>8、善于创新，善于团队沟通合作。</w:t>
            </w:r>
          </w:p>
        </w:tc>
        <w:tc>
          <w:tcPr>
            <w:tcW w:w="2124" w:type="dxa"/>
            <w:shd w:val="clear" w:color="auto" w:fill="auto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1、负责移动客户端相关项目的需求分析、技术架构设计及开发等工作；</w:t>
            </w:r>
          </w:p>
          <w:p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2、负责完成移动终端应用程序服务端及客户端的开发；</w:t>
            </w:r>
          </w:p>
          <w:p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3、负责开发产品的客户端及相关设计文档编写；</w:t>
            </w:r>
          </w:p>
          <w:p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4、负责小程序项目开发、维护、升级，完成核心代码编写，及框架搭建、性能优化等相关工作。</w:t>
            </w:r>
          </w:p>
        </w:tc>
        <w:tc>
          <w:tcPr>
            <w:tcW w:w="1305" w:type="dxa"/>
            <w:shd w:val="clear" w:color="auto" w:fill="auto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Java程序设计、数据库技术及应用、Android应用程序设计、动态网站开发（PHP）、Android高级开发与移动Web开发、微信小程序开发</w:t>
            </w:r>
          </w:p>
        </w:tc>
        <w:tc>
          <w:tcPr>
            <w:tcW w:w="1703" w:type="dxa"/>
            <w:vMerge w:val="continue"/>
            <w:shd w:val="clear" w:color="auto" w:fill="auto"/>
          </w:tcPr>
          <w:p>
            <w:pPr>
              <w:widowControl/>
              <w:spacing w:line="360" w:lineRule="auto"/>
              <w:jc w:val="left"/>
              <w:rPr>
                <w:rFonts w:ascii="宋体" w:hAnsi="宋体" w:cs="Arial"/>
                <w:b/>
                <w:bCs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</w:trPr>
        <w:tc>
          <w:tcPr>
            <w:tcW w:w="552" w:type="dxa"/>
            <w:shd w:val="clear" w:color="auto" w:fill="auto"/>
          </w:tcPr>
          <w:p>
            <w:pPr>
              <w:rPr>
                <w:rStyle w:val="7"/>
                <w:rFonts w:ascii="宋体" w:hAnsi="宋体"/>
                <w:b w:val="0"/>
                <w:szCs w:val="21"/>
              </w:rPr>
            </w:pPr>
            <w:r>
              <w:rPr>
                <w:rStyle w:val="7"/>
                <w:rFonts w:hint="eastAsia" w:ascii="宋体" w:hAnsi="宋体"/>
                <w:b w:val="0"/>
                <w:szCs w:val="21"/>
              </w:rPr>
              <w:t>移动端测试</w:t>
            </w:r>
          </w:p>
        </w:tc>
        <w:tc>
          <w:tcPr>
            <w:tcW w:w="4236" w:type="dxa"/>
            <w:shd w:val="clear" w:color="auto" w:fill="auto"/>
          </w:tcPr>
          <w:p>
            <w:pPr>
              <w:widowControl/>
              <w:shd w:val="clear" w:color="auto" w:fill="FFFFFF"/>
              <w:jc w:val="left"/>
              <w:rPr>
                <w:rStyle w:val="7"/>
                <w:b w:val="0"/>
              </w:rPr>
            </w:pPr>
            <w:r>
              <w:rPr>
                <w:rStyle w:val="7"/>
                <w:rFonts w:hint="eastAsia"/>
                <w:b w:val="0"/>
              </w:rPr>
              <w:t>1、至少掌握一门开发语言，如：Java、C、Python等；</w:t>
            </w:r>
          </w:p>
          <w:p>
            <w:pPr>
              <w:widowControl/>
              <w:shd w:val="clear" w:color="auto" w:fill="FFFFFF"/>
              <w:jc w:val="left"/>
              <w:rPr>
                <w:rStyle w:val="7"/>
                <w:b w:val="0"/>
              </w:rPr>
            </w:pPr>
            <w:r>
              <w:rPr>
                <w:rStyle w:val="7"/>
                <w:rFonts w:hint="eastAsia"/>
                <w:b w:val="0"/>
              </w:rPr>
              <w:t>2、熟悉APP测试流程和测试方法，熟悉常用adb命令；</w:t>
            </w:r>
          </w:p>
          <w:p>
            <w:pPr>
              <w:widowControl/>
              <w:shd w:val="clear" w:color="auto" w:fill="FFFFFF"/>
              <w:jc w:val="left"/>
              <w:rPr>
                <w:rStyle w:val="7"/>
                <w:b w:val="0"/>
              </w:rPr>
            </w:pPr>
            <w:r>
              <w:rPr>
                <w:rStyle w:val="7"/>
                <w:rFonts w:hint="eastAsia"/>
                <w:b w:val="0"/>
              </w:rPr>
              <w:t>3、熟悉web自动化、app自动化或者接口自动化测试；</w:t>
            </w:r>
            <w:r>
              <w:rPr>
                <w:rStyle w:val="7"/>
                <w:b w:val="0"/>
              </w:rPr>
              <w:t xml:space="preserve"> </w:t>
            </w:r>
          </w:p>
          <w:p>
            <w:pPr>
              <w:widowControl/>
              <w:shd w:val="clear" w:color="auto" w:fill="FFFFFF"/>
              <w:jc w:val="left"/>
              <w:rPr>
                <w:rStyle w:val="7"/>
                <w:b w:val="0"/>
              </w:rPr>
            </w:pPr>
            <w:r>
              <w:rPr>
                <w:rStyle w:val="7"/>
                <w:b w:val="0"/>
              </w:rPr>
              <w:t>4</w:t>
            </w:r>
            <w:r>
              <w:rPr>
                <w:rStyle w:val="7"/>
                <w:rFonts w:hint="eastAsia"/>
                <w:b w:val="0"/>
              </w:rPr>
              <w:t>、熟悉常用性能测试软件；</w:t>
            </w:r>
          </w:p>
          <w:p>
            <w:pPr>
              <w:widowControl/>
              <w:shd w:val="clear" w:color="auto" w:fill="FFFFFF"/>
              <w:jc w:val="left"/>
              <w:rPr>
                <w:rFonts w:ascii="宋体" w:hAnsi="宋体" w:cs="Arial"/>
                <w:kern w:val="0"/>
                <w:szCs w:val="21"/>
              </w:rPr>
            </w:pPr>
            <w:r>
              <w:rPr>
                <w:rStyle w:val="7"/>
                <w:rFonts w:hint="eastAsia"/>
                <w:b w:val="0"/>
              </w:rPr>
              <w:t>5、熟悉常用的测试框架与常用插件</w:t>
            </w:r>
            <w:r>
              <w:rPr>
                <w:rFonts w:hint="eastAsia" w:ascii="宋体" w:hAnsi="宋体" w:cs="Arial"/>
                <w:kern w:val="0"/>
                <w:szCs w:val="21"/>
              </w:rPr>
              <w:t>；</w:t>
            </w:r>
          </w:p>
          <w:p>
            <w:pPr>
              <w:widowControl/>
              <w:shd w:val="clear" w:color="auto" w:fill="FFFFFF"/>
              <w:jc w:val="left"/>
              <w:rPr>
                <w:rStyle w:val="7"/>
                <w:b w:val="0"/>
              </w:rPr>
            </w:pPr>
            <w:r>
              <w:rPr>
                <w:rFonts w:ascii="宋体" w:hAnsi="宋体" w:cs="Arial"/>
                <w:kern w:val="0"/>
                <w:szCs w:val="21"/>
              </w:rPr>
              <w:t>6</w:t>
            </w:r>
            <w:r>
              <w:rPr>
                <w:rFonts w:hint="eastAsia" w:ascii="宋体" w:hAnsi="宋体" w:cs="Arial"/>
                <w:kern w:val="0"/>
                <w:szCs w:val="21"/>
              </w:rPr>
              <w:t>、熟练掌握调试工具，能够独立进行抓包，进行问题定位分析；</w:t>
            </w:r>
          </w:p>
          <w:p>
            <w:pPr>
              <w:widowControl/>
              <w:shd w:val="clear" w:color="auto" w:fill="FFFFFF"/>
              <w:jc w:val="left"/>
              <w:rPr>
                <w:rStyle w:val="7"/>
                <w:rFonts w:ascii="宋体" w:hAnsi="宋体"/>
                <w:b w:val="0"/>
                <w:szCs w:val="21"/>
              </w:rPr>
            </w:pPr>
            <w:r>
              <w:rPr>
                <w:rStyle w:val="7"/>
                <w:rFonts w:ascii="宋体" w:hAnsi="宋体"/>
                <w:b w:val="0"/>
                <w:szCs w:val="21"/>
              </w:rPr>
              <w:t>7</w:t>
            </w:r>
            <w:r>
              <w:rPr>
                <w:rStyle w:val="7"/>
                <w:rFonts w:hint="eastAsia" w:ascii="宋体" w:hAnsi="宋体"/>
                <w:b w:val="0"/>
                <w:szCs w:val="21"/>
              </w:rPr>
              <w:t>、熟悉BUG管理跟踪工具。</w:t>
            </w:r>
          </w:p>
        </w:tc>
        <w:tc>
          <w:tcPr>
            <w:tcW w:w="2124" w:type="dxa"/>
            <w:shd w:val="clear" w:color="auto" w:fill="auto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1、负责测试web系统、小程序、app软件项目；</w:t>
            </w:r>
          </w:p>
          <w:p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2、负责推动使用先进测试方法、规范开发测试流程、提高测试效率；</w:t>
            </w:r>
          </w:p>
          <w:p>
            <w:pPr>
              <w:widowControl/>
              <w:jc w:val="left"/>
              <w:rPr>
                <w:rStyle w:val="7"/>
                <w:rFonts w:ascii="宋体" w:hAnsi="宋体"/>
                <w:b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3、负责和产品开发等人员密切合作发布高质量产品。</w:t>
            </w:r>
            <w:r>
              <w:rPr>
                <w:rStyle w:val="7"/>
                <w:rFonts w:ascii="宋体" w:hAnsi="宋体"/>
                <w:b w:val="0"/>
                <w:szCs w:val="21"/>
              </w:rPr>
              <w:t xml:space="preserve"> </w:t>
            </w:r>
          </w:p>
        </w:tc>
        <w:tc>
          <w:tcPr>
            <w:tcW w:w="1305" w:type="dxa"/>
            <w:shd w:val="clear" w:color="auto" w:fill="auto"/>
          </w:tcPr>
          <w:p>
            <w:pPr>
              <w:rPr>
                <w:rStyle w:val="7"/>
                <w:rFonts w:ascii="宋体" w:hAnsi="宋体"/>
                <w:b w:val="0"/>
                <w:szCs w:val="21"/>
              </w:rPr>
            </w:pPr>
            <w:r>
              <w:rPr>
                <w:rStyle w:val="7"/>
                <w:rFonts w:hint="eastAsia" w:ascii="宋体" w:hAnsi="宋体"/>
                <w:b w:val="0"/>
                <w:szCs w:val="21"/>
              </w:rPr>
              <w:t>软件测试技术、软件自动化测试</w:t>
            </w:r>
            <w:r>
              <w:rPr>
                <w:rFonts w:hint="eastAsia" w:ascii="宋体" w:hAnsi="宋体" w:cs="Arial"/>
                <w:kern w:val="0"/>
                <w:szCs w:val="21"/>
              </w:rPr>
              <w:t>、Android应用程序设计、动态网站开发（PHP）、Android高级开发与移动Web开发、微信小程序开发</w:t>
            </w:r>
          </w:p>
        </w:tc>
        <w:tc>
          <w:tcPr>
            <w:tcW w:w="1703" w:type="dxa"/>
            <w:vMerge w:val="continue"/>
            <w:shd w:val="clear" w:color="auto" w:fill="auto"/>
          </w:tcPr>
          <w:p>
            <w:pPr>
              <w:widowControl/>
              <w:spacing w:line="360" w:lineRule="auto"/>
              <w:jc w:val="left"/>
              <w:rPr>
                <w:rFonts w:ascii="宋体" w:hAnsi="宋体" w:cs="Arial"/>
                <w:b/>
                <w:bCs/>
                <w:kern w:val="0"/>
                <w:szCs w:val="21"/>
              </w:rPr>
            </w:pPr>
          </w:p>
        </w:tc>
      </w:tr>
    </w:tbl>
    <w:p>
      <w:pPr>
        <w:spacing w:line="360" w:lineRule="auto"/>
        <w:ind w:firstLine="422" w:firstLineChars="200"/>
        <w:rPr>
          <w:rStyle w:val="7"/>
          <w:rFonts w:ascii="宋体" w:hAnsi="宋体"/>
          <w:szCs w:val="21"/>
        </w:rPr>
      </w:pPr>
    </w:p>
    <w:p>
      <w:pPr>
        <w:spacing w:line="360" w:lineRule="auto"/>
        <w:ind w:firstLine="417" w:firstLineChars="198"/>
        <w:rPr>
          <w:rStyle w:val="7"/>
          <w:rFonts w:ascii="宋体" w:hAnsi="宋体"/>
          <w:szCs w:val="21"/>
        </w:rPr>
      </w:pPr>
      <w:r>
        <w:rPr>
          <w:rFonts w:hint="eastAsia" w:ascii="宋体" w:hAnsi="宋体"/>
          <w:b/>
          <w:szCs w:val="21"/>
        </w:rPr>
        <w:t>五</w:t>
      </w:r>
      <w:r>
        <w:rPr>
          <w:rFonts w:hint="eastAsia" w:ascii="宋体" w:hAnsi="宋体"/>
          <w:szCs w:val="21"/>
        </w:rPr>
        <w:t>、</w:t>
      </w:r>
      <w:r>
        <w:rPr>
          <w:rStyle w:val="7"/>
          <w:rFonts w:hint="eastAsia" w:ascii="宋体" w:hAnsi="宋体"/>
          <w:szCs w:val="21"/>
        </w:rPr>
        <w:t>培养目标</w:t>
      </w:r>
    </w:p>
    <w:p>
      <w:pPr>
        <w:spacing w:line="360" w:lineRule="auto"/>
        <w:ind w:firstLine="415" w:firstLineChars="198"/>
        <w:rPr>
          <w:rFonts w:ascii="宋体" w:hAnsi="宋体" w:cs="Arial"/>
          <w:kern w:val="0"/>
          <w:szCs w:val="21"/>
        </w:rPr>
      </w:pPr>
      <w:r>
        <w:rPr>
          <w:rFonts w:hint="eastAsia" w:ascii="宋体" w:hAnsi="宋体" w:cs="Arial"/>
          <w:kern w:val="0"/>
          <w:szCs w:val="21"/>
        </w:rPr>
        <w:t>本专业培养德智体美劳全面发展，掌握扎实的科学文化基础和移动端UI设计、超文本标记语言、面向对象语言、数据库及相关法律法规等知识，具备开发移动端原生APP、移动端Web、小程序、前端框架应用的能力，具有工匠精神和信息素养，能够从事移动端APP开发、移动端Web开发、小程序开发、移动端应用测试等工作的高素质技术技能人才。</w:t>
      </w:r>
    </w:p>
    <w:p>
      <w:pPr>
        <w:spacing w:line="360" w:lineRule="auto"/>
        <w:ind w:firstLine="417" w:firstLineChars="198"/>
        <w:rPr>
          <w:rFonts w:ascii="宋体" w:hAnsi="宋体"/>
          <w:b/>
          <w:szCs w:val="21"/>
        </w:rPr>
      </w:pPr>
    </w:p>
    <w:p>
      <w:pPr>
        <w:spacing w:line="360" w:lineRule="auto"/>
        <w:ind w:firstLine="417" w:firstLineChars="198"/>
        <w:rPr>
          <w:rFonts w:ascii="宋体" w:hAnsi="宋体"/>
          <w:bCs/>
          <w:szCs w:val="21"/>
        </w:rPr>
      </w:pPr>
      <w:r>
        <w:rPr>
          <w:rFonts w:hint="eastAsia" w:ascii="宋体" w:hAnsi="宋体"/>
          <w:b/>
          <w:szCs w:val="21"/>
        </w:rPr>
        <w:t>六、</w:t>
      </w:r>
      <w:r>
        <w:rPr>
          <w:rStyle w:val="7"/>
          <w:rFonts w:hint="eastAsia" w:ascii="宋体" w:hAnsi="宋体"/>
          <w:szCs w:val="21"/>
        </w:rPr>
        <w:t>培养规格</w:t>
      </w:r>
    </w:p>
    <w:p>
      <w:pPr>
        <w:spacing w:line="400" w:lineRule="exact"/>
        <w:ind w:firstLine="435"/>
        <w:rPr>
          <w:b/>
        </w:rPr>
      </w:pPr>
      <w:r>
        <w:rPr>
          <w:rFonts w:hint="eastAsia"/>
          <w:b/>
        </w:rPr>
        <w:t>（一）素质</w:t>
      </w:r>
    </w:p>
    <w:p>
      <w:pPr>
        <w:pStyle w:val="14"/>
        <w:numPr>
          <w:ilvl w:val="0"/>
          <w:numId w:val="1"/>
        </w:numPr>
        <w:spacing w:line="360" w:lineRule="auto"/>
        <w:ind w:firstLineChars="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思想政治素质：掌握马列主义、毛泽东思想、邓小平理论、“三个代表”思想、习近平新时代中国特色社会主义思想的基本原理和精神实质；有正确的世界观、人生观和价值观，有良好的职业道德和敬业精神。</w:t>
      </w:r>
    </w:p>
    <w:p>
      <w:pPr>
        <w:pStyle w:val="14"/>
        <w:numPr>
          <w:ilvl w:val="0"/>
          <w:numId w:val="1"/>
        </w:numPr>
        <w:spacing w:line="360" w:lineRule="auto"/>
        <w:ind w:firstLineChars="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文化素质：具有较强的语言表达能力；能够借助工具书阅读外文资料，能用外语进行日常的会话；系统掌握计算机数学（高等数学）基础知识；掌握本专业的专业知识，具有一定的计算机硬件管理和常用软件的应用能力、能够不断适应计算机技术飞速发展的形势；掌握相关的法律、法规，对计算机应用的合法性有明确的判断能力。有一定的文化艺术修养，良好的语言、文字表达能力。</w:t>
      </w:r>
    </w:p>
    <w:p>
      <w:pPr>
        <w:pStyle w:val="14"/>
        <w:numPr>
          <w:ilvl w:val="0"/>
          <w:numId w:val="1"/>
        </w:numPr>
        <w:spacing w:line="360" w:lineRule="auto"/>
        <w:ind w:firstLineChars="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职业素质：具有良好的职业道德、创新意识、精益求精的工匠精神和可持续发展的能力，掌握移动应用开发专业的相关知识和技术，具有适应移动应用设计、开发、管理、服务第一线需要的能力，</w:t>
      </w:r>
      <w:r>
        <w:rPr>
          <w:rFonts w:hint="eastAsia" w:ascii="宋体" w:hAnsi="宋体" w:cs="Arial"/>
          <w:kern w:val="0"/>
          <w:szCs w:val="21"/>
        </w:rPr>
        <w:t>具备开发移动端原生APP、移动端Web、小程序、前端框架应用的能力，能够从事移动端</w:t>
      </w:r>
      <w:r>
        <w:rPr>
          <w:rFonts w:hint="eastAsia" w:ascii="宋体" w:hAnsi="宋体"/>
          <w:szCs w:val="21"/>
        </w:rPr>
        <w:t>UI界面设计、</w:t>
      </w:r>
      <w:r>
        <w:rPr>
          <w:rFonts w:hint="eastAsia" w:ascii="宋体" w:hAnsi="宋体" w:cs="Arial"/>
          <w:kern w:val="0"/>
          <w:szCs w:val="21"/>
        </w:rPr>
        <w:t>移动端APP开发、移动端Web开发、小程序开发、移动端应用测试等工作。</w:t>
      </w:r>
    </w:p>
    <w:p>
      <w:pPr>
        <w:pStyle w:val="14"/>
        <w:numPr>
          <w:ilvl w:val="0"/>
          <w:numId w:val="1"/>
        </w:numPr>
        <w:spacing w:line="360" w:lineRule="auto"/>
        <w:ind w:firstLineChars="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身心素质：养成科学地锻炼身体的习惯，具有强健的体魄，能够适应计算机应用工作需要，具有良好的心理调节与控制能力，对突发事件能处乱不惊，并采用有效的措施进行处理。掌握并爱好一种科学锻炼身体的基本方法和技能，有健康体魄，良好卫生习惯，良好的心理素质，有吃苦耐劳的精神。</w:t>
      </w:r>
    </w:p>
    <w:p>
      <w:pPr>
        <w:pStyle w:val="14"/>
        <w:numPr>
          <w:ilvl w:val="0"/>
          <w:numId w:val="2"/>
        </w:numPr>
        <w:spacing w:line="400" w:lineRule="exact"/>
        <w:ind w:firstLineChars="0"/>
        <w:rPr>
          <w:b/>
        </w:rPr>
      </w:pPr>
      <w:r>
        <w:rPr>
          <w:rFonts w:hint="eastAsia"/>
          <w:b/>
        </w:rPr>
        <w:t xml:space="preserve">知识 </w:t>
      </w:r>
    </w:p>
    <w:p>
      <w:pPr>
        <w:pStyle w:val="14"/>
        <w:numPr>
          <w:ilvl w:val="0"/>
          <w:numId w:val="3"/>
        </w:numPr>
        <w:spacing w:line="360" w:lineRule="auto"/>
        <w:ind w:firstLineChars="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掌握本专业培养目标所要求的基础理论知识、专业知识和技能；</w:t>
      </w:r>
    </w:p>
    <w:p>
      <w:pPr>
        <w:pStyle w:val="14"/>
        <w:numPr>
          <w:ilvl w:val="0"/>
          <w:numId w:val="3"/>
        </w:numPr>
        <w:spacing w:line="360" w:lineRule="auto"/>
        <w:ind w:firstLineChars="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熟悉与本专业相关的法律法规以及环境保护、安全消防、文明生产等知识。</w:t>
      </w:r>
    </w:p>
    <w:p>
      <w:pPr>
        <w:pStyle w:val="14"/>
        <w:numPr>
          <w:ilvl w:val="0"/>
          <w:numId w:val="3"/>
        </w:numPr>
        <w:spacing w:line="360" w:lineRule="auto"/>
        <w:ind w:firstLineChars="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掌握面向对象程序设计的编程思想和基础知识；</w:t>
      </w:r>
    </w:p>
    <w:p>
      <w:pPr>
        <w:pStyle w:val="14"/>
        <w:numPr>
          <w:ilvl w:val="0"/>
          <w:numId w:val="3"/>
        </w:numPr>
        <w:spacing w:line="360" w:lineRule="auto"/>
        <w:ind w:firstLineChars="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掌握HTML5、CSS、JS等前端技术知识；</w:t>
      </w:r>
    </w:p>
    <w:p>
      <w:pPr>
        <w:pStyle w:val="14"/>
        <w:numPr>
          <w:ilvl w:val="0"/>
          <w:numId w:val="3"/>
        </w:numPr>
        <w:spacing w:line="360" w:lineRule="auto"/>
        <w:ind w:firstLineChars="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掌握前端构建工具以及主流框架（如vue、webpack等）的基本原理与基础；</w:t>
      </w:r>
    </w:p>
    <w:p>
      <w:pPr>
        <w:pStyle w:val="14"/>
        <w:numPr>
          <w:ilvl w:val="0"/>
          <w:numId w:val="3"/>
        </w:numPr>
        <w:spacing w:line="360" w:lineRule="auto"/>
        <w:ind w:firstLineChars="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掌握数据库设计与应用的技术和方法；</w:t>
      </w:r>
    </w:p>
    <w:p>
      <w:pPr>
        <w:pStyle w:val="14"/>
        <w:numPr>
          <w:ilvl w:val="0"/>
          <w:numId w:val="3"/>
        </w:numPr>
        <w:spacing w:line="360" w:lineRule="auto"/>
        <w:ind w:firstLineChars="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掌握PHP动态网站开发的基本原理与基础；</w:t>
      </w:r>
    </w:p>
    <w:p>
      <w:pPr>
        <w:pStyle w:val="14"/>
        <w:numPr>
          <w:ilvl w:val="0"/>
          <w:numId w:val="3"/>
        </w:numPr>
        <w:spacing w:line="360" w:lineRule="auto"/>
        <w:ind w:firstLineChars="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掌握Android平台APP开发和移植；</w:t>
      </w:r>
    </w:p>
    <w:p>
      <w:pPr>
        <w:pStyle w:val="14"/>
        <w:numPr>
          <w:ilvl w:val="0"/>
          <w:numId w:val="3"/>
        </w:numPr>
        <w:spacing w:line="360" w:lineRule="auto"/>
        <w:ind w:firstLineChars="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掌握APP测试流程和测试方法；</w:t>
      </w:r>
    </w:p>
    <w:p>
      <w:pPr>
        <w:pStyle w:val="14"/>
        <w:numPr>
          <w:ilvl w:val="0"/>
          <w:numId w:val="3"/>
        </w:numPr>
        <w:spacing w:line="360" w:lineRule="auto"/>
        <w:ind w:left="839" w:firstLineChars="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掌握web自动化、app自动化或者接口自动化测试</w:t>
      </w:r>
    </w:p>
    <w:p>
      <w:pPr>
        <w:pStyle w:val="14"/>
        <w:numPr>
          <w:ilvl w:val="0"/>
          <w:numId w:val="3"/>
        </w:numPr>
        <w:spacing w:line="360" w:lineRule="auto"/>
        <w:ind w:left="839" w:firstLineChars="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掌握使用Photoshop、CorelDraw等设计类软件；</w:t>
      </w:r>
    </w:p>
    <w:p>
      <w:pPr>
        <w:pStyle w:val="14"/>
        <w:numPr>
          <w:ilvl w:val="0"/>
          <w:numId w:val="3"/>
        </w:numPr>
        <w:spacing w:line="360" w:lineRule="auto"/>
        <w:ind w:left="839" w:firstLineChars="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掌握移动端UI界面设计。</w:t>
      </w:r>
    </w:p>
    <w:p>
      <w:pPr>
        <w:numPr>
          <w:ilvl w:val="0"/>
          <w:numId w:val="4"/>
        </w:numPr>
        <w:ind w:firstLine="316" w:firstLineChars="150"/>
        <w:rPr>
          <w:b/>
        </w:rPr>
      </w:pPr>
      <w:r>
        <w:rPr>
          <w:rFonts w:hint="eastAsia"/>
          <w:b/>
        </w:rPr>
        <w:t>能力</w:t>
      </w:r>
    </w:p>
    <w:p>
      <w:pPr>
        <w:pStyle w:val="14"/>
        <w:numPr>
          <w:ilvl w:val="0"/>
          <w:numId w:val="5"/>
        </w:numPr>
        <w:spacing w:line="360" w:lineRule="auto"/>
        <w:ind w:firstLineChars="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具有移动端应用原型设计的能力；</w:t>
      </w:r>
    </w:p>
    <w:p>
      <w:pPr>
        <w:pStyle w:val="14"/>
        <w:numPr>
          <w:ilvl w:val="0"/>
          <w:numId w:val="5"/>
        </w:numPr>
        <w:spacing w:line="360" w:lineRule="auto"/>
        <w:ind w:firstLineChars="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具有移动端原生APP开发的能力；</w:t>
      </w:r>
    </w:p>
    <w:p>
      <w:pPr>
        <w:pStyle w:val="14"/>
        <w:numPr>
          <w:ilvl w:val="0"/>
          <w:numId w:val="5"/>
        </w:numPr>
        <w:spacing w:line="360" w:lineRule="auto"/>
        <w:ind w:firstLineChars="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具有移动端跨平台开发的能力；</w:t>
      </w:r>
    </w:p>
    <w:p>
      <w:pPr>
        <w:pStyle w:val="14"/>
        <w:numPr>
          <w:ilvl w:val="0"/>
          <w:numId w:val="5"/>
        </w:numPr>
        <w:spacing w:line="360" w:lineRule="auto"/>
        <w:ind w:firstLineChars="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具有移动端小程序开发的能力；</w:t>
      </w:r>
    </w:p>
    <w:p>
      <w:pPr>
        <w:pStyle w:val="14"/>
        <w:numPr>
          <w:ilvl w:val="0"/>
          <w:numId w:val="5"/>
        </w:numPr>
        <w:spacing w:line="360" w:lineRule="auto"/>
        <w:ind w:firstLineChars="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具有前端框架应用开发的能力；</w:t>
      </w:r>
    </w:p>
    <w:p>
      <w:pPr>
        <w:pStyle w:val="14"/>
        <w:numPr>
          <w:ilvl w:val="0"/>
          <w:numId w:val="5"/>
        </w:numPr>
        <w:spacing w:line="360" w:lineRule="auto"/>
        <w:ind w:firstLineChars="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具有移动端应用测试的能力；</w:t>
      </w:r>
    </w:p>
    <w:p>
      <w:pPr>
        <w:pStyle w:val="14"/>
        <w:numPr>
          <w:ilvl w:val="0"/>
          <w:numId w:val="5"/>
        </w:numPr>
        <w:spacing w:line="360" w:lineRule="auto"/>
        <w:ind w:firstLineChars="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具有移动端应用项目技术支持的能力；</w:t>
      </w:r>
    </w:p>
    <w:p>
      <w:pPr>
        <w:pStyle w:val="14"/>
        <w:numPr>
          <w:ilvl w:val="0"/>
          <w:numId w:val="5"/>
        </w:numPr>
        <w:spacing w:line="360" w:lineRule="auto"/>
        <w:ind w:firstLineChars="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具有探究学习、终身学习和可持续发展的能力。</w:t>
      </w:r>
    </w:p>
    <w:p>
      <w:pPr>
        <w:spacing w:line="360" w:lineRule="auto"/>
        <w:ind w:firstLine="417" w:firstLineChars="198"/>
        <w:rPr>
          <w:rFonts w:ascii="宋体" w:hAnsi="宋体"/>
          <w:b/>
          <w:szCs w:val="21"/>
        </w:rPr>
      </w:pPr>
    </w:p>
    <w:p>
      <w:pPr>
        <w:spacing w:line="360" w:lineRule="auto"/>
        <w:ind w:firstLine="417" w:firstLineChars="198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七、毕业要求</w:t>
      </w:r>
    </w:p>
    <w:p>
      <w:pPr>
        <w:spacing w:line="360" w:lineRule="auto"/>
        <w:ind w:firstLine="417" w:firstLineChars="198"/>
        <w:rPr>
          <w:rFonts w:ascii="宋体" w:hAnsi="宋体"/>
          <w:b/>
          <w:bCs/>
          <w:szCs w:val="21"/>
        </w:rPr>
      </w:pPr>
      <w:r>
        <w:rPr>
          <w:rFonts w:hint="eastAsia" w:ascii="宋体" w:hAnsi="宋体"/>
          <w:b/>
          <w:bCs/>
          <w:szCs w:val="21"/>
        </w:rPr>
        <w:t>1．毕业要求</w:t>
      </w:r>
    </w:p>
    <w:p>
      <w:pPr>
        <w:spacing w:line="360" w:lineRule="auto"/>
        <w:ind w:firstLine="415" w:firstLineChars="198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（1）毕业总学分不得低于</w:t>
      </w:r>
      <w:r>
        <w:rPr>
          <w:rFonts w:ascii="宋体" w:hAnsi="宋体"/>
          <w:szCs w:val="21"/>
        </w:rPr>
        <w:t>144</w:t>
      </w:r>
      <w:r>
        <w:rPr>
          <w:rFonts w:hint="eastAsia" w:ascii="宋体" w:hAnsi="宋体"/>
          <w:szCs w:val="21"/>
        </w:rPr>
        <w:t>学分，必修学分</w:t>
      </w:r>
      <w:r>
        <w:rPr>
          <w:rFonts w:ascii="宋体" w:hAnsi="宋体"/>
          <w:szCs w:val="21"/>
        </w:rPr>
        <w:t>105</w:t>
      </w:r>
      <w:r>
        <w:rPr>
          <w:rFonts w:hint="eastAsia" w:ascii="宋体" w:hAnsi="宋体"/>
          <w:szCs w:val="21"/>
        </w:rPr>
        <w:t>学分，选修学分不低于</w:t>
      </w:r>
      <w:r>
        <w:rPr>
          <w:rFonts w:ascii="宋体" w:hAnsi="宋体"/>
          <w:szCs w:val="21"/>
        </w:rPr>
        <w:t>39</w:t>
      </w:r>
      <w:r>
        <w:rPr>
          <w:rFonts w:hint="eastAsia" w:ascii="宋体" w:hAnsi="宋体"/>
          <w:szCs w:val="21"/>
        </w:rPr>
        <w:t>学分。</w:t>
      </w:r>
    </w:p>
    <w:p>
      <w:pPr>
        <w:spacing w:line="360" w:lineRule="auto"/>
        <w:ind w:firstLine="415" w:firstLineChars="198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（2）项目替代学分。比赛获奖、考证、参加项目开发等根据专业认定可以替换专业非核心岗位课程学分。替换学分不得超过20学分。</w:t>
      </w:r>
    </w:p>
    <w:p>
      <w:pPr>
        <w:spacing w:line="360" w:lineRule="auto"/>
        <w:ind w:firstLine="415" w:firstLineChars="198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在校期间参与项目开发每周可替换非专业核心课1学分，但累计不得超过10学分；参与专业技能竞赛最多可替换非专业核心课5学分（省级一等奖、二等奖、三等奖分别可替换3学分、2学分、1学分；国家级一等奖、二等奖、三等奖分别可替换5学分、4学分、3学分）。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2158"/>
        <w:gridCol w:w="62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6" w:type="dxa"/>
            <w:gridSpan w:val="2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类别</w:t>
            </w:r>
          </w:p>
        </w:tc>
        <w:tc>
          <w:tcPr>
            <w:tcW w:w="6260" w:type="dxa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可替换学分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88" w:type="dxa"/>
            <w:vMerge w:val="restart"/>
          </w:tcPr>
          <w:p>
            <w:pPr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技能竞赛类</w:t>
            </w:r>
          </w:p>
        </w:tc>
        <w:tc>
          <w:tcPr>
            <w:tcW w:w="2158" w:type="dxa"/>
          </w:tcPr>
          <w:p>
            <w:pPr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教育行政主管部门组织的竞赛</w:t>
            </w:r>
          </w:p>
        </w:tc>
        <w:tc>
          <w:tcPr>
            <w:tcW w:w="6260" w:type="dxa"/>
          </w:tcPr>
          <w:p>
            <w:pPr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市级三等奖、二等奖、一等奖、特等奖可分别替换0.5学分、1学分、2学分、3学分；省级优秀奖、三等奖、二等奖、一等奖、特等奖可分别替换2学分、3学分、4学分、5学分、6学分；国家级优秀奖、三等奖、二等奖、一等奖、特等奖可分别替换5学分、6学分、7学分、8学分、9学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88" w:type="dxa"/>
            <w:vMerge w:val="continue"/>
          </w:tcPr>
          <w:p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2158" w:type="dxa"/>
          </w:tcPr>
          <w:p>
            <w:pPr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其他行业协会或社会组织的竞赛</w:t>
            </w:r>
          </w:p>
        </w:tc>
        <w:tc>
          <w:tcPr>
            <w:tcW w:w="6260" w:type="dxa"/>
          </w:tcPr>
          <w:p>
            <w:pPr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市级一等奖、特等奖可分别替换0.5学分、1学分；省级优秀奖、三等奖、二等奖、一等奖、特等奖可分别替换1学分、2学分、3学分、4学分、5学分；国家级优秀奖、三等奖、二等奖、一等奖、特等奖可分别替换4学分、5学分、6学分、7学分、8学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88" w:type="dxa"/>
            <w:vMerge w:val="continue"/>
          </w:tcPr>
          <w:p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2158" w:type="dxa"/>
          </w:tcPr>
          <w:p>
            <w:pPr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校级竞赛</w:t>
            </w:r>
          </w:p>
        </w:tc>
        <w:tc>
          <w:tcPr>
            <w:tcW w:w="6260" w:type="dxa"/>
          </w:tcPr>
          <w:p>
            <w:pPr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校级技能竞赛一等奖以上可替换0.5学分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88" w:type="dxa"/>
            <w:vMerge w:val="restart"/>
          </w:tcPr>
          <w:p>
            <w:pPr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项目开发类</w:t>
            </w:r>
          </w:p>
        </w:tc>
        <w:tc>
          <w:tcPr>
            <w:tcW w:w="2158" w:type="dxa"/>
          </w:tcPr>
          <w:p>
            <w:pPr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自主实施的项目开发</w:t>
            </w:r>
          </w:p>
        </w:tc>
        <w:tc>
          <w:tcPr>
            <w:tcW w:w="6260" w:type="dxa"/>
          </w:tcPr>
          <w:p>
            <w:pPr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提供合作企业证明文件、工商登记证明等有效证明文件由专业负责人认定可替换学分。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88" w:type="dxa"/>
            <w:vMerge w:val="continue"/>
          </w:tcPr>
          <w:p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2158" w:type="dxa"/>
          </w:tcPr>
          <w:p>
            <w:pPr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参与老师组织的项目开发</w:t>
            </w:r>
          </w:p>
        </w:tc>
        <w:tc>
          <w:tcPr>
            <w:tcW w:w="6260" w:type="dxa"/>
          </w:tcPr>
          <w:p>
            <w:pPr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参与老师组织的项目开发，由专业负责人和项目主持老师认定可替换学分，原则上参加2周替换1学分。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88" w:type="dxa"/>
            <w:vMerge w:val="restart"/>
          </w:tcPr>
          <w:p>
            <w:pPr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职业资格证书类</w:t>
            </w:r>
          </w:p>
        </w:tc>
        <w:tc>
          <w:tcPr>
            <w:tcW w:w="2158" w:type="dxa"/>
          </w:tcPr>
          <w:p>
            <w:pPr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人力资源和社会保障系统职业资格证书</w:t>
            </w:r>
          </w:p>
        </w:tc>
        <w:tc>
          <w:tcPr>
            <w:tcW w:w="6260" w:type="dxa"/>
          </w:tcPr>
          <w:p>
            <w:pPr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取得中级工可替换1学分，高级工可替换2学分，技师级可替换6学分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88" w:type="dxa"/>
            <w:vMerge w:val="continue"/>
          </w:tcPr>
          <w:p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2158" w:type="dxa"/>
          </w:tcPr>
          <w:p>
            <w:pPr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驾照</w:t>
            </w:r>
          </w:p>
        </w:tc>
        <w:tc>
          <w:tcPr>
            <w:tcW w:w="6260" w:type="dxa"/>
          </w:tcPr>
          <w:p>
            <w:pPr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取得驾驶证可替换2学分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88" w:type="dxa"/>
            <w:vMerge w:val="restart"/>
          </w:tcPr>
          <w:p>
            <w:pPr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发明专利</w:t>
            </w:r>
          </w:p>
        </w:tc>
        <w:tc>
          <w:tcPr>
            <w:tcW w:w="2158" w:type="dxa"/>
          </w:tcPr>
          <w:p>
            <w:pPr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发明专利</w:t>
            </w:r>
          </w:p>
        </w:tc>
        <w:tc>
          <w:tcPr>
            <w:tcW w:w="6260" w:type="dxa"/>
          </w:tcPr>
          <w:p>
            <w:pPr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取得</w:t>
            </w:r>
            <w:r>
              <w:rPr>
                <w:rFonts w:ascii="宋体" w:hAnsi="宋体"/>
                <w:szCs w:val="21"/>
              </w:rPr>
              <w:t>发明专利</w:t>
            </w:r>
            <w:r>
              <w:rPr>
                <w:rFonts w:hint="eastAsia" w:ascii="宋体" w:hAnsi="宋体"/>
                <w:szCs w:val="21"/>
              </w:rPr>
              <w:t>可替换8学分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88" w:type="dxa"/>
            <w:vMerge w:val="continue"/>
          </w:tcPr>
          <w:p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2158" w:type="dxa"/>
          </w:tcPr>
          <w:p>
            <w:pPr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实用新型专利</w:t>
            </w:r>
          </w:p>
        </w:tc>
        <w:tc>
          <w:tcPr>
            <w:tcW w:w="6260" w:type="dxa"/>
          </w:tcPr>
          <w:p>
            <w:pPr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取得</w:t>
            </w:r>
            <w:r>
              <w:rPr>
                <w:rFonts w:ascii="宋体" w:hAnsi="宋体"/>
                <w:szCs w:val="21"/>
              </w:rPr>
              <w:t>实用新型专利</w:t>
            </w:r>
            <w:r>
              <w:rPr>
                <w:rFonts w:hint="eastAsia" w:ascii="宋体" w:hAnsi="宋体"/>
                <w:szCs w:val="21"/>
              </w:rPr>
              <w:t>可替换6学分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88" w:type="dxa"/>
            <w:vMerge w:val="continue"/>
          </w:tcPr>
          <w:p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2158" w:type="dxa"/>
          </w:tcPr>
          <w:p>
            <w:pPr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外观设计专利</w:t>
            </w:r>
          </w:p>
        </w:tc>
        <w:tc>
          <w:tcPr>
            <w:tcW w:w="6260" w:type="dxa"/>
          </w:tcPr>
          <w:p>
            <w:pPr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取得</w:t>
            </w:r>
            <w:r>
              <w:rPr>
                <w:rFonts w:ascii="宋体" w:hAnsi="宋体"/>
                <w:szCs w:val="21"/>
              </w:rPr>
              <w:t>外观设计专利</w:t>
            </w:r>
            <w:r>
              <w:rPr>
                <w:rFonts w:hint="eastAsia" w:ascii="宋体" w:hAnsi="宋体"/>
                <w:szCs w:val="21"/>
              </w:rPr>
              <w:t>可替换4学分</w:t>
            </w:r>
          </w:p>
        </w:tc>
      </w:tr>
    </w:tbl>
    <w:p>
      <w:pPr>
        <w:adjustRightInd w:val="0"/>
        <w:snapToGrid w:val="0"/>
        <w:spacing w:line="360" w:lineRule="auto"/>
        <w:ind w:firstLine="525" w:firstLineChars="250"/>
        <w:rPr>
          <w:rFonts w:ascii="宋体" w:hAnsi="宋体"/>
          <w:szCs w:val="21"/>
        </w:rPr>
      </w:pPr>
    </w:p>
    <w:p>
      <w:pPr>
        <w:adjustRightInd w:val="0"/>
        <w:snapToGrid w:val="0"/>
        <w:spacing w:line="360" w:lineRule="auto"/>
        <w:ind w:firstLine="527" w:firstLineChars="250"/>
        <w:rPr>
          <w:rFonts w:ascii="宋体" w:hAnsi="宋体"/>
          <w:b/>
          <w:bCs/>
          <w:szCs w:val="21"/>
        </w:rPr>
      </w:pPr>
      <w:r>
        <w:rPr>
          <w:rFonts w:hint="eastAsia" w:ascii="宋体" w:hAnsi="宋体"/>
          <w:b/>
          <w:bCs/>
          <w:szCs w:val="21"/>
        </w:rPr>
        <w:t>2．考证要求</w:t>
      </w:r>
    </w:p>
    <w:p>
      <w:pPr>
        <w:adjustRightInd w:val="0"/>
        <w:snapToGrid w:val="0"/>
        <w:spacing w:line="360" w:lineRule="auto"/>
        <w:ind w:firstLine="525" w:firstLineChars="25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(1) 鼓励毕业之前获得：英语应用能力证书；计算机等级证书；专业技能证书；职业资格证书；</w:t>
      </w:r>
      <w:r>
        <w:rPr>
          <w:rFonts w:hint="eastAsia" w:ascii="宋体" w:hAnsi="Calibri" w:cs="宋体"/>
          <w:kern w:val="0"/>
          <w:szCs w:val="21"/>
        </w:rPr>
        <w:t>职业技能等级证书</w:t>
      </w:r>
      <w:r>
        <w:rPr>
          <w:rFonts w:hint="eastAsia" w:ascii="宋体" w:hAnsi="宋体"/>
          <w:szCs w:val="21"/>
        </w:rPr>
        <w:t>。</w:t>
      </w:r>
    </w:p>
    <w:p>
      <w:pPr>
        <w:adjustRightInd w:val="0"/>
        <w:snapToGrid w:val="0"/>
        <w:spacing w:line="360" w:lineRule="auto"/>
        <w:ind w:firstLine="525" w:firstLineChars="25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其中必须至少获得一项专业技能证书或职业类证书。</w:t>
      </w:r>
    </w:p>
    <w:p>
      <w:pPr>
        <w:adjustRightInd w:val="0"/>
        <w:snapToGrid w:val="0"/>
        <w:spacing w:line="360" w:lineRule="auto"/>
        <w:ind w:firstLine="525" w:firstLineChars="25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(2) 职业类证书</w:t>
      </w:r>
    </w:p>
    <w:p>
      <w:pPr>
        <w:adjustRightInd w:val="0"/>
        <w:snapToGrid w:val="0"/>
        <w:spacing w:line="360" w:lineRule="auto"/>
        <w:ind w:firstLine="525" w:firstLineChars="250"/>
        <w:rPr>
          <w:rFonts w:ascii="宋体" w:hAnsi="Calibri" w:cs="宋体"/>
          <w:kern w:val="0"/>
          <w:szCs w:val="21"/>
        </w:rPr>
      </w:pPr>
      <w:r>
        <w:rPr>
          <w:rFonts w:hint="eastAsia" w:ascii="宋体" w:hAnsi="Calibri" w:cs="宋体"/>
          <w:kern w:val="0"/>
          <w:szCs w:val="21"/>
        </w:rPr>
        <w:t>职业资格证书：计算机技术与软件专业技术资格</w:t>
      </w:r>
    </w:p>
    <w:p>
      <w:pPr>
        <w:adjustRightInd w:val="0"/>
        <w:snapToGrid w:val="0"/>
        <w:spacing w:line="360" w:lineRule="auto"/>
        <w:ind w:firstLine="525" w:firstLineChars="250"/>
        <w:rPr>
          <w:rFonts w:ascii="宋体" w:hAnsi="Calibri" w:cs="宋体"/>
          <w:kern w:val="0"/>
          <w:szCs w:val="21"/>
        </w:rPr>
      </w:pPr>
      <w:r>
        <w:rPr>
          <w:rFonts w:hint="eastAsia" w:ascii="宋体" w:hAnsi="Calibri" w:cs="宋体"/>
          <w:kern w:val="0"/>
          <w:szCs w:val="21"/>
        </w:rPr>
        <w:t>职业技能等级证书：移动应用开发、微信小程序开发、Web 前端开发、移动应用软件测试、安卓应用开发、1+X职业技能等级证书。</w:t>
      </w:r>
    </w:p>
    <w:p>
      <w:pPr>
        <w:spacing w:line="360" w:lineRule="auto"/>
        <w:ind w:firstLine="415" w:firstLineChars="198"/>
        <w:rPr>
          <w:rFonts w:ascii="宋体" w:hAnsi="宋体"/>
          <w:szCs w:val="21"/>
        </w:rPr>
      </w:pPr>
    </w:p>
    <w:p>
      <w:pPr>
        <w:spacing w:line="360" w:lineRule="auto"/>
        <w:ind w:firstLine="417" w:firstLineChars="198"/>
        <w:rPr>
          <w:rFonts w:ascii="宋体" w:hAnsi="宋体"/>
          <w:b/>
          <w:bCs/>
          <w:szCs w:val="21"/>
        </w:rPr>
      </w:pPr>
      <w:r>
        <w:rPr>
          <w:rFonts w:hint="eastAsia" w:ascii="宋体" w:hAnsi="宋体"/>
          <w:b/>
          <w:bCs/>
          <w:szCs w:val="21"/>
        </w:rPr>
        <w:t>七、课程设置及学时安排</w:t>
      </w:r>
    </w:p>
    <w:p>
      <w:pPr>
        <w:spacing w:line="360" w:lineRule="exact"/>
        <w:ind w:firstLine="420"/>
        <w:outlineLvl w:val="0"/>
        <w:rPr>
          <w:rFonts w:ascii="宋体" w:hAnsi="宋体" w:cs="宋体"/>
          <w:b/>
        </w:rPr>
      </w:pPr>
      <w:r>
        <w:rPr>
          <w:rFonts w:hint="eastAsia" w:ascii="宋体" w:hAnsi="宋体" w:cs="宋体"/>
          <w:b/>
        </w:rPr>
        <w:t>（一）课程设置</w:t>
      </w:r>
    </w:p>
    <w:p>
      <w:pPr>
        <w:spacing w:line="400" w:lineRule="exact"/>
        <w:ind w:firstLine="421"/>
        <w:rPr>
          <w:rFonts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主要包括公共基础课程和专业课程。</w:t>
      </w:r>
    </w:p>
    <w:p>
      <w:pPr>
        <w:numPr>
          <w:ilvl w:val="0"/>
          <w:numId w:val="6"/>
        </w:numPr>
        <w:spacing w:line="400" w:lineRule="exact"/>
        <w:ind w:firstLine="421"/>
        <w:rPr>
          <w:rFonts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公共基础课程一般包括思想政治理论课、军事课、大学英语、体育、心理健康、就业指导、创新创业、职业素质等方面的课程或专题讲座（活动）。</w:t>
      </w:r>
    </w:p>
    <w:p>
      <w:pPr>
        <w:numPr>
          <w:ilvl w:val="0"/>
          <w:numId w:val="6"/>
        </w:numPr>
        <w:spacing w:line="400" w:lineRule="exact"/>
        <w:ind w:firstLine="421"/>
        <w:rPr>
          <w:rFonts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专业课一般包括专业基础课程、专业核心课程、专业拓展课程，并涵盖有关实践性教学环节。专业课分两个岗位方向，分别为移动端UI设计、移动端开发与测试岗位，不同岗位核心课程不同。学生可以根据自己的个性特点选择对应岗位。学生在第二学期末进行岗位的选择，从第三学期开始按所选岗位进行上课。</w:t>
      </w:r>
    </w:p>
    <w:p>
      <w:pPr>
        <w:spacing w:line="400" w:lineRule="exact"/>
        <w:ind w:firstLine="420"/>
        <w:rPr>
          <w:rFonts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专业基础课程：</w:t>
      </w:r>
      <w:r>
        <w:rPr>
          <w:rFonts w:ascii="宋体" w:hAnsi="宋体"/>
          <w:bCs/>
          <w:szCs w:val="21"/>
        </w:rPr>
        <w:t>程序设计基础</w:t>
      </w:r>
      <w:r>
        <w:rPr>
          <w:rFonts w:hint="eastAsia" w:ascii="宋体" w:hAnsi="宋体"/>
          <w:bCs/>
          <w:szCs w:val="21"/>
        </w:rPr>
        <w:t>、数据结构与算法分析、计算机网络基础、数据库技术及应用、前端设计与开发、</w:t>
      </w:r>
      <w:r>
        <w:rPr>
          <w:rFonts w:ascii="宋体" w:hAnsi="宋体"/>
          <w:bCs/>
          <w:szCs w:val="21"/>
        </w:rPr>
        <w:t>JavaScript+jQuery+XML、</w:t>
      </w:r>
      <w:r>
        <w:rPr>
          <w:rFonts w:hint="eastAsia" w:ascii="宋体" w:hAnsi="宋体" w:cs="Arial"/>
          <w:kern w:val="0"/>
          <w:szCs w:val="21"/>
        </w:rPr>
        <w:t>前端框架技术</w:t>
      </w:r>
      <w:r>
        <w:rPr>
          <w:rFonts w:hint="eastAsia" w:ascii="宋体" w:hAnsi="宋体"/>
          <w:bCs/>
          <w:szCs w:val="21"/>
        </w:rPr>
        <w:t>。</w:t>
      </w:r>
    </w:p>
    <w:p>
      <w:pPr>
        <w:spacing w:line="360" w:lineRule="auto"/>
        <w:ind w:firstLine="420" w:firstLineChars="200"/>
        <w:rPr>
          <w:rFonts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专业核心课程：</w:t>
      </w:r>
    </w:p>
    <w:p>
      <w:pPr>
        <w:spacing w:line="360" w:lineRule="auto"/>
        <w:ind w:firstLine="420" w:firstLineChars="200"/>
        <w:rPr>
          <w:rFonts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移动端UI设计方向：CorelDRAW平面设计、Photoshop图像处理、UI界面设计、前端设计与开发、</w:t>
      </w:r>
      <w:r>
        <w:rPr>
          <w:rFonts w:ascii="宋体" w:hAnsi="宋体"/>
          <w:bCs/>
          <w:szCs w:val="21"/>
        </w:rPr>
        <w:t>JavaScript+jQuery+XML</w:t>
      </w:r>
      <w:r>
        <w:rPr>
          <w:rFonts w:hint="eastAsia" w:ascii="宋体" w:hAnsi="宋体" w:cs="Arial"/>
          <w:kern w:val="0"/>
          <w:szCs w:val="21"/>
        </w:rPr>
        <w:t>、Android应用程序设计</w:t>
      </w:r>
      <w:r>
        <w:rPr>
          <w:rFonts w:hint="eastAsia" w:ascii="宋体" w:hAnsi="宋体"/>
          <w:bCs/>
          <w:szCs w:val="21"/>
        </w:rPr>
        <w:t>；</w:t>
      </w:r>
    </w:p>
    <w:p>
      <w:pPr>
        <w:spacing w:line="360" w:lineRule="auto"/>
        <w:ind w:firstLine="420" w:firstLineChars="200"/>
        <w:rPr>
          <w:rFonts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移动端开发与测试方向：</w:t>
      </w:r>
      <w:r>
        <w:rPr>
          <w:rFonts w:hint="eastAsia" w:ascii="宋体" w:hAnsi="宋体" w:cs="Arial"/>
          <w:kern w:val="0"/>
          <w:szCs w:val="21"/>
        </w:rPr>
        <w:t>Java程序设计</w:t>
      </w:r>
      <w:r>
        <w:rPr>
          <w:rFonts w:hint="eastAsia" w:ascii="宋体" w:hAnsi="宋体"/>
          <w:bCs/>
          <w:szCs w:val="21"/>
        </w:rPr>
        <w:t>、动态网站开发（PHP）</w:t>
      </w:r>
      <w:r>
        <w:rPr>
          <w:rFonts w:hint="eastAsia" w:ascii="宋体" w:hAnsi="宋体" w:cs="Arial"/>
          <w:kern w:val="0"/>
          <w:szCs w:val="21"/>
        </w:rPr>
        <w:t>、Android应用程序设计</w:t>
      </w:r>
      <w:r>
        <w:rPr>
          <w:rFonts w:hint="eastAsia" w:ascii="宋体" w:hAnsi="宋体"/>
          <w:bCs/>
          <w:szCs w:val="21"/>
        </w:rPr>
        <w:t>、Android高级开发与移动Web开发、软件测试技术、软件自动化测试。</w:t>
      </w:r>
    </w:p>
    <w:p>
      <w:pPr>
        <w:spacing w:line="400" w:lineRule="exact"/>
        <w:ind w:firstLine="420"/>
        <w:rPr>
          <w:rFonts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专业拓展课：APP界面设计项目实训、微信小程序开发、移动开发项目实训。</w:t>
      </w:r>
    </w:p>
    <w:p>
      <w:pPr>
        <w:numPr>
          <w:ilvl w:val="0"/>
          <w:numId w:val="6"/>
        </w:numPr>
        <w:spacing w:line="400" w:lineRule="exact"/>
        <w:ind w:firstLine="420"/>
        <w:rPr>
          <w:rFonts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专业核心课程名称及主要教学内容</w:t>
      </w:r>
    </w:p>
    <w:p>
      <w:pPr>
        <w:spacing w:line="360" w:lineRule="exact"/>
        <w:ind w:firstLine="420"/>
        <w:outlineLvl w:val="0"/>
        <w:rPr>
          <w:rFonts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移动端UI设计方向：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9"/>
        <w:gridCol w:w="2127"/>
        <w:gridCol w:w="65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49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序号</w:t>
            </w:r>
          </w:p>
        </w:tc>
        <w:tc>
          <w:tcPr>
            <w:tcW w:w="2127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专业核心课名称</w:t>
            </w:r>
          </w:p>
        </w:tc>
        <w:tc>
          <w:tcPr>
            <w:tcW w:w="6538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主要教学内容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49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>
              <w:rPr>
                <w:rFonts w:hint="eastAsia" w:ascii="宋体" w:hAnsi="宋体"/>
                <w:bCs/>
                <w:sz w:val="18"/>
                <w:szCs w:val="18"/>
              </w:rPr>
              <w:t>1</w:t>
            </w:r>
          </w:p>
        </w:tc>
        <w:tc>
          <w:tcPr>
            <w:tcW w:w="2127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CorelDRAW平面设计</w:t>
            </w:r>
          </w:p>
        </w:tc>
        <w:tc>
          <w:tcPr>
            <w:tcW w:w="6538" w:type="dxa"/>
          </w:tcPr>
          <w:p>
            <w:pPr>
              <w:spacing w:line="360" w:lineRule="exact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计算机矢量图形设计中的基本概念和图形图像类型；Core1Draw软件的发展，熟悉Core1Draw的工作界面； Core1Draw工具箱中各工具的使用方法；Core1Draw各下拉菜单的应用方法；Core1Draw泊坞窗的使用方法；使用Core1Draw完成作品设计。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  <w:jc w:val="center"/>
        </w:trPr>
        <w:tc>
          <w:tcPr>
            <w:tcW w:w="549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>
              <w:rPr>
                <w:rFonts w:hint="eastAsia" w:ascii="宋体" w:hAnsi="宋体"/>
                <w:bCs/>
                <w:sz w:val="18"/>
                <w:szCs w:val="18"/>
              </w:rPr>
              <w:t>2</w:t>
            </w:r>
          </w:p>
        </w:tc>
        <w:tc>
          <w:tcPr>
            <w:tcW w:w="2127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Photoshop图像处理</w:t>
            </w:r>
          </w:p>
        </w:tc>
        <w:tc>
          <w:tcPr>
            <w:tcW w:w="6538" w:type="dxa"/>
          </w:tcPr>
          <w:p>
            <w:pPr>
              <w:spacing w:line="360" w:lineRule="exact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基于Photoshop的图片处理、图片设计；使用Photoshop应用软件处理图片的操作方法；图片处理、设计技巧。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atLeast"/>
          <w:jc w:val="center"/>
        </w:trPr>
        <w:tc>
          <w:tcPr>
            <w:tcW w:w="549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>
              <w:rPr>
                <w:rFonts w:hint="eastAsia" w:ascii="宋体" w:hAnsi="宋体"/>
                <w:bCs/>
                <w:sz w:val="18"/>
                <w:szCs w:val="18"/>
              </w:rPr>
              <w:t>3</w:t>
            </w:r>
          </w:p>
        </w:tc>
        <w:tc>
          <w:tcPr>
            <w:tcW w:w="2127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UI界面设计</w:t>
            </w:r>
          </w:p>
        </w:tc>
        <w:tc>
          <w:tcPr>
            <w:tcW w:w="6538" w:type="dxa"/>
          </w:tcPr>
          <w:p>
            <w:pPr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UI设计产品思维；UI设计的规范与标准；UI设计的实用技能；UI在Web、APP开发的应用实例。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49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>
              <w:rPr>
                <w:rFonts w:hint="eastAsia" w:ascii="宋体" w:hAnsi="宋体"/>
                <w:bCs/>
                <w:sz w:val="18"/>
                <w:szCs w:val="18"/>
              </w:rPr>
              <w:t>4</w:t>
            </w:r>
          </w:p>
        </w:tc>
        <w:tc>
          <w:tcPr>
            <w:tcW w:w="2127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前端设计与开发</w:t>
            </w:r>
          </w:p>
        </w:tc>
        <w:tc>
          <w:tcPr>
            <w:tcW w:w="6538" w:type="dxa"/>
          </w:tcPr>
          <w:p>
            <w:pPr>
              <w:spacing w:line="360" w:lineRule="exact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HTML5网页设计的文档结构、文本、图像、用HTML5创建超链接、表格、使用表单；用CSS3设置表格和表单的样式、美化图片、背景和边框；JavaScript内置对象、对象编程、JavaScript操纵css3、HTML5+CSS3和JavaScript的搭配应用等网页设计的方法和技巧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49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>
              <w:rPr>
                <w:rFonts w:hint="eastAsia" w:ascii="宋体" w:hAnsi="宋体"/>
                <w:bCs/>
                <w:sz w:val="18"/>
                <w:szCs w:val="18"/>
              </w:rPr>
              <w:t>5</w:t>
            </w:r>
          </w:p>
        </w:tc>
        <w:tc>
          <w:tcPr>
            <w:tcW w:w="2127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/>
                <w:bCs/>
                <w:szCs w:val="21"/>
              </w:rPr>
              <w:t>JavaScript+jQuery+XML</w:t>
            </w:r>
          </w:p>
        </w:tc>
        <w:tc>
          <w:tcPr>
            <w:tcW w:w="6538" w:type="dxa"/>
          </w:tcPr>
          <w:p>
            <w:pPr>
              <w:spacing w:line="360" w:lineRule="exact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JavaScript编程基础知识，JavaScript基础指令、函数、方法与对象、判断和循环、文档对象模型 、事件；jQuery、XML、Ajax与JSON、API；错误处理与调试，内容面板，筛选，搜索与排序，表单增强与验证等； JavaScript &amp; jQuery 交互式Web前端开发的基础理论、编程思想和技术。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49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>
              <w:rPr>
                <w:rFonts w:hint="eastAsia" w:ascii="宋体" w:hAnsi="宋体"/>
                <w:bCs/>
                <w:sz w:val="18"/>
                <w:szCs w:val="18"/>
              </w:rPr>
              <w:t>6</w:t>
            </w:r>
          </w:p>
        </w:tc>
        <w:tc>
          <w:tcPr>
            <w:tcW w:w="2127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Android应用程序设计</w:t>
            </w:r>
          </w:p>
        </w:tc>
        <w:tc>
          <w:tcPr>
            <w:tcW w:w="6538" w:type="dxa"/>
          </w:tcPr>
          <w:p>
            <w:pPr>
              <w:spacing w:line="360" w:lineRule="exact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Android的简介，开发环境，应用程序、Android生命周期和用户界面，组件通信与广播消息，后台服务，数据存储与访问，位置服务与地图应用，Android NDK开发以及综合示例设计与开发；Android应用程序设计的基础理论、编程思想和技术。</w:t>
            </w:r>
          </w:p>
        </w:tc>
      </w:tr>
    </w:tbl>
    <w:p>
      <w:pPr>
        <w:spacing w:line="400" w:lineRule="exact"/>
        <w:rPr>
          <w:rFonts w:ascii="宋体" w:hAnsi="宋体"/>
          <w:b/>
        </w:rPr>
      </w:pPr>
    </w:p>
    <w:p>
      <w:pPr>
        <w:spacing w:line="360" w:lineRule="exact"/>
        <w:ind w:firstLine="420"/>
        <w:outlineLvl w:val="0"/>
        <w:rPr>
          <w:rFonts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移动端开发与测试方向：</w:t>
      </w:r>
    </w:p>
    <w:tbl>
      <w:tblPr>
        <w:tblStyle w:val="5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9"/>
        <w:gridCol w:w="2127"/>
        <w:gridCol w:w="65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9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序号</w:t>
            </w:r>
          </w:p>
        </w:tc>
        <w:tc>
          <w:tcPr>
            <w:tcW w:w="2127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专业核心课名称</w:t>
            </w:r>
          </w:p>
        </w:tc>
        <w:tc>
          <w:tcPr>
            <w:tcW w:w="6538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主要教学内容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9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>
              <w:rPr>
                <w:rFonts w:hint="eastAsia" w:ascii="宋体" w:hAnsi="宋体"/>
                <w:bCs/>
                <w:sz w:val="18"/>
                <w:szCs w:val="18"/>
              </w:rPr>
              <w:t>1</w:t>
            </w:r>
          </w:p>
        </w:tc>
        <w:tc>
          <w:tcPr>
            <w:tcW w:w="2127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Java程序设计</w:t>
            </w:r>
          </w:p>
        </w:tc>
        <w:tc>
          <w:tcPr>
            <w:tcW w:w="6538" w:type="dxa"/>
          </w:tcPr>
          <w:p>
            <w:pPr>
              <w:spacing w:line="360" w:lineRule="exact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面向对象的基本理论、原理、技术方法和Java语言基础知识，面向对象程序设计的基本原则和特点，Java的常用标准类库及编程技巧，主要包括字符串类、集合类、GUI设计、Swing组件、异常处理、多线程技术、输入/输出技术、网络编程技术和JDBC数据库应用编程技术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549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>
              <w:rPr>
                <w:rFonts w:hint="eastAsia" w:ascii="宋体" w:hAnsi="宋体"/>
                <w:bCs/>
                <w:sz w:val="18"/>
                <w:szCs w:val="18"/>
              </w:rPr>
              <w:t>2</w:t>
            </w:r>
          </w:p>
        </w:tc>
        <w:tc>
          <w:tcPr>
            <w:tcW w:w="2127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动态网站开发（PHP）</w:t>
            </w:r>
          </w:p>
        </w:tc>
        <w:tc>
          <w:tcPr>
            <w:tcW w:w="6538" w:type="dxa"/>
          </w:tcPr>
          <w:p>
            <w:pPr>
              <w:spacing w:line="360" w:lineRule="exact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PHP的基本原理与应用技术，动态网站基础，PHP的基本语法、函数与面向对象编程、Web交互编程、PHP访问MySQL数据库、文件访问技术等；PHP动态网站设计与制作的基础理论、编程思想和技术。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atLeast"/>
        </w:trPr>
        <w:tc>
          <w:tcPr>
            <w:tcW w:w="549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>
              <w:rPr>
                <w:rFonts w:hint="eastAsia" w:ascii="宋体" w:hAnsi="宋体"/>
                <w:bCs/>
                <w:sz w:val="18"/>
                <w:szCs w:val="18"/>
              </w:rPr>
              <w:t>3</w:t>
            </w:r>
          </w:p>
        </w:tc>
        <w:tc>
          <w:tcPr>
            <w:tcW w:w="2127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Android应用程序设计</w:t>
            </w:r>
          </w:p>
        </w:tc>
        <w:tc>
          <w:tcPr>
            <w:tcW w:w="6538" w:type="dxa"/>
          </w:tcPr>
          <w:p>
            <w:pPr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Android的简介，开发环境，应用程序、Android生命周期和用户界面，组件通信与广播消息，后台服务，数据存储与访问，位置服务与地图应用，Android NDK开发以及综合示例设计与开发；Android应用程序设计的基础理论、编程思想和技术。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9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>
              <w:rPr>
                <w:rFonts w:hint="eastAsia" w:ascii="宋体" w:hAnsi="宋体"/>
                <w:bCs/>
                <w:sz w:val="18"/>
                <w:szCs w:val="18"/>
              </w:rPr>
              <w:t>4</w:t>
            </w:r>
          </w:p>
        </w:tc>
        <w:tc>
          <w:tcPr>
            <w:tcW w:w="2127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Android高级开发与移动Web开发</w:t>
            </w:r>
          </w:p>
        </w:tc>
        <w:tc>
          <w:tcPr>
            <w:tcW w:w="6538" w:type="dxa"/>
          </w:tcPr>
          <w:p>
            <w:pPr>
              <w:spacing w:line="360" w:lineRule="exact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Android网络通信分类及网络状态的获取；WebView访问网页；HTTP协议及Android访问网络的请求方式；Android多媒体原理及在线音视频使用方式；拍照及录制音频的使用方式；Android图形图像处理及动画设计；SurfaceView绘制图形及Android基础动画设计；Android传感器分类，原理及使用；Android定位的实现方式；移动Web APP开发等；Android高级开发与移动Web APP开发的基础理论、编程思想和技术。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9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>
              <w:rPr>
                <w:rFonts w:hint="eastAsia" w:ascii="宋体" w:hAnsi="宋体"/>
                <w:bCs/>
                <w:sz w:val="18"/>
                <w:szCs w:val="18"/>
              </w:rPr>
              <w:t>5</w:t>
            </w:r>
          </w:p>
        </w:tc>
        <w:tc>
          <w:tcPr>
            <w:tcW w:w="2127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软件测试技术</w:t>
            </w:r>
          </w:p>
        </w:tc>
        <w:tc>
          <w:tcPr>
            <w:tcW w:w="6538" w:type="dxa"/>
          </w:tcPr>
          <w:p>
            <w:pPr>
              <w:spacing w:line="360" w:lineRule="exact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/>
                <w:bCs/>
                <w:szCs w:val="21"/>
              </w:rPr>
              <w:t>软件开发过程和软件质量保证方法</w:t>
            </w:r>
            <w:r>
              <w:rPr>
                <w:rFonts w:hint="eastAsia" w:ascii="宋体" w:hAnsi="宋体"/>
                <w:bCs/>
                <w:szCs w:val="21"/>
              </w:rPr>
              <w:t>；</w:t>
            </w:r>
            <w:r>
              <w:rPr>
                <w:rFonts w:ascii="宋体" w:hAnsi="宋体"/>
                <w:bCs/>
                <w:szCs w:val="21"/>
              </w:rPr>
              <w:t>软件测试工作流程和测试分类</w:t>
            </w:r>
            <w:r>
              <w:rPr>
                <w:rFonts w:hint="eastAsia" w:ascii="宋体" w:hAnsi="宋体"/>
                <w:bCs/>
                <w:szCs w:val="21"/>
              </w:rPr>
              <w:t>；</w:t>
            </w:r>
            <w:r>
              <w:rPr>
                <w:rFonts w:ascii="宋体" w:hAnsi="宋体"/>
                <w:bCs/>
                <w:szCs w:val="21"/>
              </w:rPr>
              <w:t>测试策略和测试环境的搭建</w:t>
            </w:r>
            <w:r>
              <w:rPr>
                <w:rFonts w:hint="eastAsia" w:ascii="宋体" w:hAnsi="宋体"/>
                <w:bCs/>
                <w:szCs w:val="21"/>
              </w:rPr>
              <w:t>；</w:t>
            </w:r>
            <w:r>
              <w:rPr>
                <w:rFonts w:ascii="宋体" w:hAnsi="宋体"/>
                <w:bCs/>
                <w:szCs w:val="21"/>
              </w:rPr>
              <w:t>测试管理</w:t>
            </w:r>
            <w:r>
              <w:rPr>
                <w:rFonts w:hint="eastAsia" w:ascii="宋体" w:hAnsi="宋体"/>
                <w:bCs/>
                <w:szCs w:val="21"/>
              </w:rPr>
              <w:t>；</w:t>
            </w:r>
            <w:r>
              <w:rPr>
                <w:rFonts w:ascii="宋体" w:hAnsi="宋体"/>
                <w:bCs/>
                <w:szCs w:val="21"/>
              </w:rPr>
              <w:t>黑盒测试用例设计</w:t>
            </w:r>
            <w:r>
              <w:rPr>
                <w:rFonts w:hint="eastAsia" w:ascii="宋体" w:hAnsi="宋体"/>
                <w:bCs/>
                <w:szCs w:val="21"/>
              </w:rPr>
              <w:t>，执行功能测试；编写测试计划、</w:t>
            </w:r>
            <w:r>
              <w:rPr>
                <w:rFonts w:ascii="宋体" w:hAnsi="宋体"/>
                <w:bCs/>
                <w:szCs w:val="21"/>
              </w:rPr>
              <w:t>测试报告和缺陷测试报告</w:t>
            </w:r>
            <w:r>
              <w:rPr>
                <w:rFonts w:hint="eastAsia" w:ascii="宋体" w:hAnsi="宋体"/>
                <w:bCs/>
                <w:szCs w:val="21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9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>
              <w:rPr>
                <w:rFonts w:hint="eastAsia" w:ascii="宋体" w:hAnsi="宋体"/>
                <w:bCs/>
                <w:sz w:val="18"/>
                <w:szCs w:val="18"/>
              </w:rPr>
              <w:t>6</w:t>
            </w:r>
          </w:p>
        </w:tc>
        <w:tc>
          <w:tcPr>
            <w:tcW w:w="2127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软件自动化测试</w:t>
            </w:r>
          </w:p>
        </w:tc>
        <w:tc>
          <w:tcPr>
            <w:tcW w:w="6538" w:type="dxa"/>
          </w:tcPr>
          <w:p>
            <w:pPr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测试环境搭建与配置；根据需求，设计自动化测试用例，设计测试脚本；性能测试需求分析、性能测试执行和测试结果分析；接口测试。</w:t>
            </w:r>
          </w:p>
        </w:tc>
      </w:tr>
    </w:tbl>
    <w:p>
      <w:pPr>
        <w:spacing w:line="400" w:lineRule="exact"/>
        <w:rPr>
          <w:rFonts w:ascii="宋体" w:hAnsi="宋体"/>
          <w:b/>
        </w:rPr>
      </w:pPr>
    </w:p>
    <w:p>
      <w:pPr>
        <w:spacing w:line="360" w:lineRule="exact"/>
        <w:ind w:firstLine="420"/>
        <w:outlineLvl w:val="0"/>
        <w:rPr>
          <w:rFonts w:ascii="宋体" w:hAnsi="宋体"/>
          <w:bCs/>
        </w:rPr>
      </w:pPr>
      <w:r>
        <w:rPr>
          <w:rFonts w:hint="eastAsia" w:ascii="宋体" w:hAnsi="宋体"/>
          <w:bCs/>
        </w:rPr>
        <w:t>实践性教学环节主要包括顶岗实习、APP界面设计项目实训、移动开发项目实训、社会实践、毕业项目综合实训、创新创业实践等。</w:t>
      </w:r>
    </w:p>
    <w:p>
      <w:pPr>
        <w:spacing w:line="360" w:lineRule="exact"/>
        <w:ind w:firstLine="420"/>
        <w:outlineLvl w:val="0"/>
        <w:rPr>
          <w:rFonts w:ascii="宋体" w:hAnsi="宋体"/>
          <w:bCs/>
        </w:rPr>
      </w:pPr>
    </w:p>
    <w:p>
      <w:pPr>
        <w:spacing w:line="360" w:lineRule="auto"/>
        <w:ind w:firstLine="417" w:firstLineChars="198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 xml:space="preserve"> (二) 学时安排</w:t>
      </w:r>
    </w:p>
    <w:p>
      <w:pPr>
        <w:spacing w:line="400" w:lineRule="exact"/>
        <w:ind w:firstLine="420"/>
        <w:rPr>
          <w:rFonts w:ascii="宋体" w:hAnsi="宋体"/>
          <w:bCs/>
        </w:rPr>
      </w:pPr>
      <w:r>
        <w:rPr>
          <w:rFonts w:hint="eastAsia" w:ascii="宋体" w:hAnsi="宋体"/>
          <w:bCs/>
        </w:rPr>
        <w:t>本专业总学时为</w:t>
      </w:r>
      <w:r>
        <w:rPr>
          <w:rFonts w:ascii="宋体" w:hAnsi="宋体"/>
          <w:bCs/>
        </w:rPr>
        <w:t>2520</w:t>
      </w:r>
      <w:r>
        <w:rPr>
          <w:rFonts w:hint="eastAsia" w:ascii="宋体" w:hAnsi="宋体"/>
          <w:bCs/>
        </w:rPr>
        <w:t>学时，其中实践性教学学时为12</w:t>
      </w:r>
      <w:r>
        <w:rPr>
          <w:rFonts w:ascii="宋体" w:hAnsi="宋体"/>
          <w:bCs/>
        </w:rPr>
        <w:t>66</w:t>
      </w:r>
      <w:r>
        <w:rPr>
          <w:rFonts w:hint="eastAsia" w:ascii="宋体" w:hAnsi="宋体"/>
          <w:bCs/>
        </w:rPr>
        <w:t>学时，占总学时的50.</w:t>
      </w:r>
      <w:r>
        <w:rPr>
          <w:rFonts w:ascii="宋体" w:hAnsi="宋体"/>
          <w:bCs/>
        </w:rPr>
        <w:t>24</w:t>
      </w:r>
      <w:r>
        <w:rPr>
          <w:rFonts w:hint="eastAsia" w:ascii="宋体" w:hAnsi="宋体"/>
          <w:bCs/>
        </w:rPr>
        <w:t>% 。其中，顶岗实习为6个月，约252学时。</w:t>
      </w:r>
    </w:p>
    <w:p>
      <w:pPr>
        <w:adjustRightInd w:val="0"/>
        <w:snapToGrid w:val="0"/>
        <w:spacing w:line="360" w:lineRule="auto"/>
        <w:ind w:firstLine="525" w:firstLineChars="250"/>
        <w:jc w:val="both"/>
        <w:rPr>
          <w:rFonts w:ascii="宋体" w:hAnsi="宋体"/>
          <w:b/>
          <w:bCs/>
          <w:szCs w:val="21"/>
        </w:rPr>
      </w:pPr>
      <w:r>
        <w:drawing>
          <wp:inline distT="0" distB="0" distL="0" distR="0">
            <wp:extent cx="6012180" cy="3432810"/>
            <wp:effectExtent l="9525" t="9525" r="13335" b="1714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6"/>
                    <a:srcRect l="880" t="1422" b="-1"/>
                    <a:stretch>
                      <a:fillRect/>
                    </a:stretch>
                  </pic:blipFill>
                  <pic:spPr>
                    <a:xfrm>
                      <a:off x="0" y="0"/>
                      <a:ext cx="6012180" cy="3432810"/>
                    </a:xfrm>
                    <a:prstGeom prst="rect">
                      <a:avLst/>
                    </a:prstGeom>
                    <a:ln w="9525" cap="flat" cmpd="sng" algn="ctr">
                      <a:solidFill>
                        <a:srgbClr val="002060"/>
                      </a:solidFill>
                      <a:prstDash val="solid"/>
                      <a:round/>
                      <a:headEnd type="none" w="med" len="med"/>
                      <a:tailEnd type="none" w="med" len="med"/>
                    </a:ln>
                  </pic:spPr>
                </pic:pic>
              </a:graphicData>
            </a:graphic>
          </wp:inline>
        </w:drawing>
      </w:r>
    </w:p>
    <w:p>
      <w:pPr>
        <w:adjustRightInd w:val="0"/>
        <w:snapToGrid w:val="0"/>
        <w:spacing w:line="360" w:lineRule="auto"/>
        <w:ind w:firstLine="527" w:firstLineChars="250"/>
        <w:rPr>
          <w:rFonts w:ascii="宋体" w:hAnsi="宋体"/>
          <w:b/>
          <w:bCs/>
          <w:szCs w:val="21"/>
        </w:rPr>
      </w:pPr>
      <w:r>
        <w:rPr>
          <w:rFonts w:hint="eastAsia" w:ascii="宋体" w:hAnsi="宋体"/>
          <w:b/>
          <w:bCs/>
          <w:szCs w:val="21"/>
        </w:rPr>
        <w:t>十、教学基本条件</w:t>
      </w:r>
    </w:p>
    <w:p>
      <w:pPr>
        <w:spacing w:line="360" w:lineRule="auto"/>
        <w:ind w:firstLine="422" w:firstLineChars="200"/>
        <w:outlineLvl w:val="0"/>
        <w:rPr>
          <w:rStyle w:val="7"/>
          <w:rFonts w:ascii="宋体" w:hAnsi="宋体"/>
          <w:szCs w:val="21"/>
        </w:rPr>
      </w:pPr>
      <w:r>
        <w:rPr>
          <w:rStyle w:val="7"/>
          <w:rFonts w:hint="eastAsia" w:ascii="宋体" w:hAnsi="宋体"/>
          <w:szCs w:val="21"/>
        </w:rPr>
        <w:t>（一）教师队伍</w:t>
      </w:r>
    </w:p>
    <w:p>
      <w:pPr>
        <w:spacing w:line="400" w:lineRule="exact"/>
        <w:ind w:firstLine="42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1.专任教师</w:t>
      </w:r>
    </w:p>
    <w:p>
      <w:pPr>
        <w:spacing w:line="400" w:lineRule="exact"/>
        <w:ind w:firstLine="420"/>
        <w:jc w:val="center"/>
        <w:rPr>
          <w:rFonts w:ascii="宋体" w:hAnsi="宋体"/>
          <w:szCs w:val="21"/>
        </w:rPr>
      </w:pPr>
    </w:p>
    <w:p>
      <w:pPr>
        <w:spacing w:line="400" w:lineRule="exact"/>
        <w:ind w:firstLine="420"/>
        <w:jc w:val="center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专任教师一览表</w:t>
      </w:r>
    </w:p>
    <w:tbl>
      <w:tblPr>
        <w:tblStyle w:val="5"/>
        <w:tblW w:w="895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873"/>
        <w:gridCol w:w="545"/>
        <w:gridCol w:w="992"/>
        <w:gridCol w:w="1282"/>
        <w:gridCol w:w="1091"/>
        <w:gridCol w:w="144"/>
        <w:gridCol w:w="1032"/>
        <w:gridCol w:w="672"/>
        <w:gridCol w:w="419"/>
        <w:gridCol w:w="12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序号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姓名</w:t>
            </w:r>
          </w:p>
        </w:tc>
        <w:tc>
          <w:tcPr>
            <w:tcW w:w="350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职称、职务</w:t>
            </w:r>
          </w:p>
        </w:tc>
        <w:tc>
          <w:tcPr>
            <w:tcW w:w="17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学历学位</w:t>
            </w:r>
          </w:p>
        </w:tc>
        <w:tc>
          <w:tcPr>
            <w:tcW w:w="16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是否双师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黄以宝</w:t>
            </w:r>
          </w:p>
        </w:tc>
        <w:tc>
          <w:tcPr>
            <w:tcW w:w="350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副教授、院长</w:t>
            </w:r>
          </w:p>
        </w:tc>
        <w:tc>
          <w:tcPr>
            <w:tcW w:w="17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本科/硕士</w:t>
            </w:r>
          </w:p>
        </w:tc>
        <w:tc>
          <w:tcPr>
            <w:tcW w:w="16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梁树杰</w:t>
            </w:r>
          </w:p>
        </w:tc>
        <w:tc>
          <w:tcPr>
            <w:tcW w:w="350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副教授、教务部部长</w:t>
            </w:r>
          </w:p>
        </w:tc>
        <w:tc>
          <w:tcPr>
            <w:tcW w:w="17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本科/硕士</w:t>
            </w:r>
          </w:p>
        </w:tc>
        <w:tc>
          <w:tcPr>
            <w:tcW w:w="16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" w:hRule="atLeast"/>
          <w:jc w:val="center"/>
        </w:trPr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吴长虹</w:t>
            </w:r>
          </w:p>
        </w:tc>
        <w:tc>
          <w:tcPr>
            <w:tcW w:w="350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副教授、后勤保卫部部长</w:t>
            </w:r>
          </w:p>
        </w:tc>
        <w:tc>
          <w:tcPr>
            <w:tcW w:w="17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本科/硕士</w:t>
            </w:r>
          </w:p>
        </w:tc>
        <w:tc>
          <w:tcPr>
            <w:tcW w:w="16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  <w:jc w:val="center"/>
        </w:trPr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4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王长清</w:t>
            </w:r>
          </w:p>
        </w:tc>
        <w:tc>
          <w:tcPr>
            <w:tcW w:w="350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副教授、教师</w:t>
            </w:r>
          </w:p>
        </w:tc>
        <w:tc>
          <w:tcPr>
            <w:tcW w:w="17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研究生/硕士</w:t>
            </w:r>
          </w:p>
        </w:tc>
        <w:tc>
          <w:tcPr>
            <w:tcW w:w="16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5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蔡静颖</w:t>
            </w:r>
          </w:p>
        </w:tc>
        <w:tc>
          <w:tcPr>
            <w:tcW w:w="350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副教授、教师</w:t>
            </w:r>
          </w:p>
        </w:tc>
        <w:tc>
          <w:tcPr>
            <w:tcW w:w="17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研究生/硕士</w:t>
            </w:r>
          </w:p>
        </w:tc>
        <w:tc>
          <w:tcPr>
            <w:tcW w:w="16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" w:hRule="atLeast"/>
          <w:jc w:val="center"/>
        </w:trPr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6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张汉省</w:t>
            </w:r>
          </w:p>
        </w:tc>
        <w:tc>
          <w:tcPr>
            <w:tcW w:w="350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副教授、财务部副部长</w:t>
            </w:r>
          </w:p>
        </w:tc>
        <w:tc>
          <w:tcPr>
            <w:tcW w:w="17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本科</w:t>
            </w:r>
          </w:p>
        </w:tc>
        <w:tc>
          <w:tcPr>
            <w:tcW w:w="16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" w:hRule="atLeast"/>
          <w:jc w:val="center"/>
        </w:trPr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7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梁敦毫</w:t>
            </w:r>
          </w:p>
        </w:tc>
        <w:tc>
          <w:tcPr>
            <w:tcW w:w="350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讲师、教师</w:t>
            </w:r>
          </w:p>
        </w:tc>
        <w:tc>
          <w:tcPr>
            <w:tcW w:w="17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本科/硕士</w:t>
            </w:r>
          </w:p>
        </w:tc>
        <w:tc>
          <w:tcPr>
            <w:tcW w:w="16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5" w:hRule="atLeast"/>
          <w:jc w:val="center"/>
        </w:trPr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8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房能沛</w:t>
            </w:r>
          </w:p>
        </w:tc>
        <w:tc>
          <w:tcPr>
            <w:tcW w:w="350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讲师、教师</w:t>
            </w:r>
          </w:p>
        </w:tc>
        <w:tc>
          <w:tcPr>
            <w:tcW w:w="17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研究生/硕士</w:t>
            </w:r>
          </w:p>
        </w:tc>
        <w:tc>
          <w:tcPr>
            <w:tcW w:w="16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  <w:jc w:val="center"/>
        </w:trPr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9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黄旭彬</w:t>
            </w:r>
          </w:p>
        </w:tc>
        <w:tc>
          <w:tcPr>
            <w:tcW w:w="350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讲师、教师</w:t>
            </w:r>
          </w:p>
        </w:tc>
        <w:tc>
          <w:tcPr>
            <w:tcW w:w="17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本科/硕士</w:t>
            </w:r>
          </w:p>
        </w:tc>
        <w:tc>
          <w:tcPr>
            <w:tcW w:w="16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3" w:hRule="atLeast"/>
          <w:jc w:val="center"/>
        </w:trPr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10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阮春珠</w:t>
            </w:r>
          </w:p>
        </w:tc>
        <w:tc>
          <w:tcPr>
            <w:tcW w:w="350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讲师、教师</w:t>
            </w:r>
          </w:p>
        </w:tc>
        <w:tc>
          <w:tcPr>
            <w:tcW w:w="17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本科/硕士</w:t>
            </w:r>
          </w:p>
        </w:tc>
        <w:tc>
          <w:tcPr>
            <w:tcW w:w="16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" w:hRule="atLeast"/>
          <w:jc w:val="center"/>
        </w:trPr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11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周俏</w:t>
            </w:r>
          </w:p>
        </w:tc>
        <w:tc>
          <w:tcPr>
            <w:tcW w:w="350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讲师、教师</w:t>
            </w:r>
          </w:p>
        </w:tc>
        <w:tc>
          <w:tcPr>
            <w:tcW w:w="17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研究生/硕士</w:t>
            </w:r>
          </w:p>
        </w:tc>
        <w:tc>
          <w:tcPr>
            <w:tcW w:w="16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" w:hRule="atLeast"/>
          <w:jc w:val="center"/>
        </w:trPr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12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龚华堂</w:t>
            </w:r>
          </w:p>
        </w:tc>
        <w:tc>
          <w:tcPr>
            <w:tcW w:w="350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讲师、教师</w:t>
            </w:r>
          </w:p>
        </w:tc>
        <w:tc>
          <w:tcPr>
            <w:tcW w:w="17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本科/学士</w:t>
            </w:r>
          </w:p>
        </w:tc>
        <w:tc>
          <w:tcPr>
            <w:tcW w:w="16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6" w:hRule="atLeast"/>
          <w:jc w:val="center"/>
        </w:trPr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13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周日辉</w:t>
            </w:r>
          </w:p>
        </w:tc>
        <w:tc>
          <w:tcPr>
            <w:tcW w:w="350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讲师、团委副书记</w:t>
            </w:r>
          </w:p>
        </w:tc>
        <w:tc>
          <w:tcPr>
            <w:tcW w:w="17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center" w:pos="789"/>
              </w:tabs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本科/硕士</w:t>
            </w:r>
          </w:p>
        </w:tc>
        <w:tc>
          <w:tcPr>
            <w:tcW w:w="16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" w:hRule="atLeast"/>
          <w:jc w:val="center"/>
        </w:trPr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14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何光东</w:t>
            </w:r>
          </w:p>
        </w:tc>
        <w:tc>
          <w:tcPr>
            <w:tcW w:w="350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讲师、教师</w:t>
            </w:r>
          </w:p>
        </w:tc>
        <w:tc>
          <w:tcPr>
            <w:tcW w:w="17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center" w:pos="789"/>
              </w:tabs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本科/学士</w:t>
            </w:r>
          </w:p>
        </w:tc>
        <w:tc>
          <w:tcPr>
            <w:tcW w:w="16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  <w:jc w:val="center"/>
        </w:trPr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15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岑颖</w:t>
            </w:r>
          </w:p>
        </w:tc>
        <w:tc>
          <w:tcPr>
            <w:tcW w:w="350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助教、教师</w:t>
            </w:r>
          </w:p>
        </w:tc>
        <w:tc>
          <w:tcPr>
            <w:tcW w:w="17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center" w:pos="789"/>
              </w:tabs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本科/学士</w:t>
            </w:r>
          </w:p>
        </w:tc>
        <w:tc>
          <w:tcPr>
            <w:tcW w:w="16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  <w:jc w:val="center"/>
        </w:trPr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16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姚松林</w:t>
            </w:r>
          </w:p>
        </w:tc>
        <w:tc>
          <w:tcPr>
            <w:tcW w:w="350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助教、教师</w:t>
            </w:r>
          </w:p>
        </w:tc>
        <w:tc>
          <w:tcPr>
            <w:tcW w:w="17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center" w:pos="789"/>
              </w:tabs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研究生/硕士</w:t>
            </w:r>
          </w:p>
        </w:tc>
        <w:tc>
          <w:tcPr>
            <w:tcW w:w="16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  <w:jc w:val="center"/>
        </w:trPr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17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杨皓</w:t>
            </w:r>
          </w:p>
        </w:tc>
        <w:tc>
          <w:tcPr>
            <w:tcW w:w="350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助教、教师</w:t>
            </w:r>
          </w:p>
        </w:tc>
        <w:tc>
          <w:tcPr>
            <w:tcW w:w="17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center" w:pos="789"/>
              </w:tabs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研究生/硕士</w:t>
            </w:r>
          </w:p>
        </w:tc>
        <w:tc>
          <w:tcPr>
            <w:tcW w:w="16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  <w:jc w:val="center"/>
        </w:trPr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18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林旭怡</w:t>
            </w:r>
          </w:p>
        </w:tc>
        <w:tc>
          <w:tcPr>
            <w:tcW w:w="350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助教、教师</w:t>
            </w:r>
          </w:p>
        </w:tc>
        <w:tc>
          <w:tcPr>
            <w:tcW w:w="17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center" w:pos="789"/>
              </w:tabs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研究生/硕士</w:t>
            </w:r>
          </w:p>
        </w:tc>
        <w:tc>
          <w:tcPr>
            <w:tcW w:w="16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  <w:jc w:val="center"/>
        </w:trPr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19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邹乐涛</w:t>
            </w:r>
          </w:p>
        </w:tc>
        <w:tc>
          <w:tcPr>
            <w:tcW w:w="350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助教、教师</w:t>
            </w:r>
          </w:p>
        </w:tc>
        <w:tc>
          <w:tcPr>
            <w:tcW w:w="17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center" w:pos="789"/>
              </w:tabs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本科/学士</w:t>
            </w:r>
          </w:p>
        </w:tc>
        <w:tc>
          <w:tcPr>
            <w:tcW w:w="16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  <w:jc w:val="center"/>
        </w:trPr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20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范家承</w:t>
            </w:r>
          </w:p>
        </w:tc>
        <w:tc>
          <w:tcPr>
            <w:tcW w:w="350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助教、教师</w:t>
            </w:r>
          </w:p>
        </w:tc>
        <w:tc>
          <w:tcPr>
            <w:tcW w:w="17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center" w:pos="789"/>
              </w:tabs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研究生/硕士</w:t>
            </w:r>
          </w:p>
        </w:tc>
        <w:tc>
          <w:tcPr>
            <w:tcW w:w="16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154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职称结构</w:t>
            </w:r>
          </w:p>
        </w:tc>
        <w:tc>
          <w:tcPr>
            <w:tcW w:w="281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高级</w:t>
            </w:r>
          </w:p>
        </w:tc>
        <w:tc>
          <w:tcPr>
            <w:tcW w:w="226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中级</w:t>
            </w:r>
          </w:p>
        </w:tc>
        <w:tc>
          <w:tcPr>
            <w:tcW w:w="231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初级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154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15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人数</w:t>
            </w:r>
          </w:p>
        </w:tc>
        <w:tc>
          <w:tcPr>
            <w:tcW w:w="1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比例</w:t>
            </w:r>
          </w:p>
        </w:tc>
        <w:tc>
          <w:tcPr>
            <w:tcW w:w="10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人数</w:t>
            </w:r>
          </w:p>
        </w:tc>
        <w:tc>
          <w:tcPr>
            <w:tcW w:w="11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比例</w:t>
            </w:r>
          </w:p>
        </w:tc>
        <w:tc>
          <w:tcPr>
            <w:tcW w:w="10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人数</w:t>
            </w:r>
          </w:p>
        </w:tc>
        <w:tc>
          <w:tcPr>
            <w:tcW w:w="12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比例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" w:hRule="atLeast"/>
          <w:jc w:val="center"/>
        </w:trPr>
        <w:tc>
          <w:tcPr>
            <w:tcW w:w="154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15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6</w:t>
            </w:r>
          </w:p>
        </w:tc>
        <w:tc>
          <w:tcPr>
            <w:tcW w:w="1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30</w:t>
            </w:r>
            <w:r>
              <w:rPr>
                <w:rFonts w:ascii="宋体" w:hAnsi="宋体" w:cs="宋体"/>
                <w:szCs w:val="21"/>
              </w:rPr>
              <w:t>%</w:t>
            </w:r>
          </w:p>
        </w:tc>
        <w:tc>
          <w:tcPr>
            <w:tcW w:w="10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8</w:t>
            </w:r>
          </w:p>
        </w:tc>
        <w:tc>
          <w:tcPr>
            <w:tcW w:w="11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40</w:t>
            </w:r>
            <w:r>
              <w:rPr>
                <w:rFonts w:ascii="宋体" w:hAnsi="宋体" w:cs="宋体"/>
                <w:szCs w:val="21"/>
              </w:rPr>
              <w:t>%</w:t>
            </w:r>
          </w:p>
        </w:tc>
        <w:tc>
          <w:tcPr>
            <w:tcW w:w="10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6</w:t>
            </w:r>
          </w:p>
        </w:tc>
        <w:tc>
          <w:tcPr>
            <w:tcW w:w="12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30</w:t>
            </w:r>
            <w:r>
              <w:rPr>
                <w:rFonts w:ascii="宋体" w:hAnsi="宋体" w:cs="宋体"/>
                <w:szCs w:val="21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  <w:jc w:val="center"/>
        </w:trPr>
        <w:tc>
          <w:tcPr>
            <w:tcW w:w="154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年龄结构</w:t>
            </w:r>
          </w:p>
        </w:tc>
        <w:tc>
          <w:tcPr>
            <w:tcW w:w="281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35岁以下</w:t>
            </w:r>
          </w:p>
        </w:tc>
        <w:tc>
          <w:tcPr>
            <w:tcW w:w="226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35-45岁</w:t>
            </w:r>
          </w:p>
        </w:tc>
        <w:tc>
          <w:tcPr>
            <w:tcW w:w="231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45岁以上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  <w:jc w:val="center"/>
        </w:trPr>
        <w:tc>
          <w:tcPr>
            <w:tcW w:w="154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15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人数</w:t>
            </w:r>
          </w:p>
        </w:tc>
        <w:tc>
          <w:tcPr>
            <w:tcW w:w="1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比例</w:t>
            </w:r>
          </w:p>
        </w:tc>
        <w:tc>
          <w:tcPr>
            <w:tcW w:w="10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人数</w:t>
            </w:r>
          </w:p>
        </w:tc>
        <w:tc>
          <w:tcPr>
            <w:tcW w:w="11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比例</w:t>
            </w:r>
          </w:p>
        </w:tc>
        <w:tc>
          <w:tcPr>
            <w:tcW w:w="10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人数</w:t>
            </w:r>
          </w:p>
        </w:tc>
        <w:tc>
          <w:tcPr>
            <w:tcW w:w="12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比例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154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15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7</w:t>
            </w:r>
          </w:p>
        </w:tc>
        <w:tc>
          <w:tcPr>
            <w:tcW w:w="1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35</w:t>
            </w:r>
            <w:r>
              <w:rPr>
                <w:rFonts w:ascii="宋体" w:hAnsi="宋体" w:cs="宋体"/>
                <w:szCs w:val="21"/>
              </w:rPr>
              <w:t>%</w:t>
            </w:r>
          </w:p>
        </w:tc>
        <w:tc>
          <w:tcPr>
            <w:tcW w:w="10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</w:t>
            </w:r>
            <w:r>
              <w:rPr>
                <w:rFonts w:ascii="宋体" w:hAnsi="宋体" w:cs="宋体"/>
                <w:szCs w:val="21"/>
              </w:rPr>
              <w:t>1</w:t>
            </w:r>
          </w:p>
        </w:tc>
        <w:tc>
          <w:tcPr>
            <w:tcW w:w="11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55</w:t>
            </w:r>
            <w:r>
              <w:rPr>
                <w:rFonts w:ascii="宋体" w:hAnsi="宋体" w:cs="宋体"/>
                <w:szCs w:val="21"/>
              </w:rPr>
              <w:t>%</w:t>
            </w:r>
          </w:p>
        </w:tc>
        <w:tc>
          <w:tcPr>
            <w:tcW w:w="10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</w:t>
            </w:r>
          </w:p>
        </w:tc>
        <w:tc>
          <w:tcPr>
            <w:tcW w:w="12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10</w:t>
            </w:r>
            <w:r>
              <w:rPr>
                <w:rFonts w:ascii="宋体" w:hAnsi="宋体" w:cs="宋体"/>
                <w:szCs w:val="21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5" w:hRule="atLeast"/>
          <w:jc w:val="center"/>
        </w:trPr>
        <w:tc>
          <w:tcPr>
            <w:tcW w:w="154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学位结构</w:t>
            </w:r>
          </w:p>
        </w:tc>
        <w:tc>
          <w:tcPr>
            <w:tcW w:w="281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博士</w:t>
            </w:r>
          </w:p>
        </w:tc>
        <w:tc>
          <w:tcPr>
            <w:tcW w:w="226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硕士（含在读）</w:t>
            </w:r>
          </w:p>
        </w:tc>
        <w:tc>
          <w:tcPr>
            <w:tcW w:w="231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学士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9" w:hRule="atLeast"/>
          <w:jc w:val="center"/>
        </w:trPr>
        <w:tc>
          <w:tcPr>
            <w:tcW w:w="154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15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人数</w:t>
            </w:r>
          </w:p>
        </w:tc>
        <w:tc>
          <w:tcPr>
            <w:tcW w:w="1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比例</w:t>
            </w:r>
          </w:p>
        </w:tc>
        <w:tc>
          <w:tcPr>
            <w:tcW w:w="10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人数</w:t>
            </w:r>
          </w:p>
        </w:tc>
        <w:tc>
          <w:tcPr>
            <w:tcW w:w="11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比例</w:t>
            </w:r>
          </w:p>
        </w:tc>
        <w:tc>
          <w:tcPr>
            <w:tcW w:w="10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人数</w:t>
            </w:r>
          </w:p>
        </w:tc>
        <w:tc>
          <w:tcPr>
            <w:tcW w:w="12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比例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9" w:hRule="atLeast"/>
          <w:jc w:val="center"/>
        </w:trPr>
        <w:tc>
          <w:tcPr>
            <w:tcW w:w="154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15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0</w:t>
            </w:r>
          </w:p>
        </w:tc>
        <w:tc>
          <w:tcPr>
            <w:tcW w:w="1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0</w:t>
            </w:r>
            <w:r>
              <w:rPr>
                <w:rFonts w:ascii="宋体" w:hAnsi="宋体" w:cs="宋体"/>
                <w:szCs w:val="21"/>
              </w:rPr>
              <w:t>%</w:t>
            </w:r>
          </w:p>
        </w:tc>
        <w:tc>
          <w:tcPr>
            <w:tcW w:w="10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15</w:t>
            </w:r>
          </w:p>
        </w:tc>
        <w:tc>
          <w:tcPr>
            <w:tcW w:w="11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75</w:t>
            </w:r>
            <w:r>
              <w:rPr>
                <w:rFonts w:ascii="宋体" w:hAnsi="宋体" w:cs="宋体"/>
                <w:szCs w:val="21"/>
              </w:rPr>
              <w:t>%</w:t>
            </w:r>
          </w:p>
        </w:tc>
        <w:tc>
          <w:tcPr>
            <w:tcW w:w="10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5</w:t>
            </w:r>
          </w:p>
        </w:tc>
        <w:tc>
          <w:tcPr>
            <w:tcW w:w="12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25</w:t>
            </w:r>
            <w:r>
              <w:rPr>
                <w:rFonts w:ascii="宋体" w:hAnsi="宋体" w:cs="宋体"/>
                <w:szCs w:val="21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" w:hRule="atLeast"/>
          <w:jc w:val="center"/>
        </w:trPr>
        <w:tc>
          <w:tcPr>
            <w:tcW w:w="154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双师素质</w:t>
            </w:r>
          </w:p>
        </w:tc>
        <w:tc>
          <w:tcPr>
            <w:tcW w:w="281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是</w:t>
            </w:r>
          </w:p>
        </w:tc>
        <w:tc>
          <w:tcPr>
            <w:tcW w:w="226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否</w:t>
            </w:r>
          </w:p>
        </w:tc>
        <w:tc>
          <w:tcPr>
            <w:tcW w:w="2316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  <w:jc w:val="center"/>
        </w:trPr>
        <w:tc>
          <w:tcPr>
            <w:tcW w:w="154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15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人数</w:t>
            </w:r>
          </w:p>
        </w:tc>
        <w:tc>
          <w:tcPr>
            <w:tcW w:w="1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比例</w:t>
            </w:r>
          </w:p>
        </w:tc>
        <w:tc>
          <w:tcPr>
            <w:tcW w:w="10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人数</w:t>
            </w:r>
          </w:p>
        </w:tc>
        <w:tc>
          <w:tcPr>
            <w:tcW w:w="11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比例</w:t>
            </w:r>
          </w:p>
        </w:tc>
        <w:tc>
          <w:tcPr>
            <w:tcW w:w="2316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4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15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</w:t>
            </w:r>
            <w:r>
              <w:rPr>
                <w:rFonts w:ascii="宋体" w:hAnsi="宋体" w:cs="宋体"/>
                <w:szCs w:val="21"/>
              </w:rPr>
              <w:t>4</w:t>
            </w:r>
          </w:p>
        </w:tc>
        <w:tc>
          <w:tcPr>
            <w:tcW w:w="1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70</w:t>
            </w:r>
            <w:r>
              <w:rPr>
                <w:rFonts w:ascii="宋体" w:hAnsi="宋体" w:cs="宋体"/>
                <w:szCs w:val="21"/>
              </w:rPr>
              <w:t>%</w:t>
            </w:r>
          </w:p>
        </w:tc>
        <w:tc>
          <w:tcPr>
            <w:tcW w:w="10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6</w:t>
            </w:r>
          </w:p>
        </w:tc>
        <w:tc>
          <w:tcPr>
            <w:tcW w:w="11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30</w:t>
            </w:r>
            <w:r>
              <w:rPr>
                <w:rFonts w:ascii="宋体" w:hAnsi="宋体" w:cs="宋体"/>
                <w:szCs w:val="21"/>
              </w:rPr>
              <w:t>%</w:t>
            </w:r>
          </w:p>
        </w:tc>
        <w:tc>
          <w:tcPr>
            <w:tcW w:w="2316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" w:hRule="atLeast"/>
          <w:jc w:val="center"/>
        </w:trPr>
        <w:tc>
          <w:tcPr>
            <w:tcW w:w="154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行业企业经历</w:t>
            </w:r>
          </w:p>
        </w:tc>
        <w:tc>
          <w:tcPr>
            <w:tcW w:w="281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有</w:t>
            </w:r>
          </w:p>
        </w:tc>
        <w:tc>
          <w:tcPr>
            <w:tcW w:w="226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无</w:t>
            </w:r>
          </w:p>
        </w:tc>
        <w:tc>
          <w:tcPr>
            <w:tcW w:w="2316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  <w:jc w:val="center"/>
        </w:trPr>
        <w:tc>
          <w:tcPr>
            <w:tcW w:w="154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15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人数</w:t>
            </w:r>
          </w:p>
        </w:tc>
        <w:tc>
          <w:tcPr>
            <w:tcW w:w="1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比例</w:t>
            </w:r>
          </w:p>
        </w:tc>
        <w:tc>
          <w:tcPr>
            <w:tcW w:w="10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人数</w:t>
            </w:r>
          </w:p>
        </w:tc>
        <w:tc>
          <w:tcPr>
            <w:tcW w:w="11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比例</w:t>
            </w:r>
          </w:p>
        </w:tc>
        <w:tc>
          <w:tcPr>
            <w:tcW w:w="2316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9" w:hRule="atLeast"/>
          <w:jc w:val="center"/>
        </w:trPr>
        <w:tc>
          <w:tcPr>
            <w:tcW w:w="154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15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14</w:t>
            </w:r>
          </w:p>
        </w:tc>
        <w:tc>
          <w:tcPr>
            <w:tcW w:w="1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70</w:t>
            </w:r>
            <w:r>
              <w:rPr>
                <w:rFonts w:ascii="宋体" w:hAnsi="宋体" w:cs="宋体"/>
                <w:szCs w:val="21"/>
              </w:rPr>
              <w:t>%</w:t>
            </w:r>
          </w:p>
        </w:tc>
        <w:tc>
          <w:tcPr>
            <w:tcW w:w="10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6</w:t>
            </w:r>
          </w:p>
        </w:tc>
        <w:tc>
          <w:tcPr>
            <w:tcW w:w="11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3</w:t>
            </w:r>
            <w:r>
              <w:rPr>
                <w:rFonts w:hint="eastAsia" w:ascii="宋体" w:hAnsi="宋体" w:cs="宋体"/>
                <w:szCs w:val="21"/>
              </w:rPr>
              <w:t>0</w:t>
            </w:r>
            <w:r>
              <w:rPr>
                <w:rFonts w:ascii="宋体" w:hAnsi="宋体" w:cs="宋体"/>
                <w:szCs w:val="21"/>
              </w:rPr>
              <w:t>%</w:t>
            </w:r>
          </w:p>
        </w:tc>
        <w:tc>
          <w:tcPr>
            <w:tcW w:w="2316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szCs w:val="21"/>
              </w:rPr>
            </w:pPr>
          </w:p>
        </w:tc>
      </w:tr>
    </w:tbl>
    <w:p>
      <w:pPr>
        <w:spacing w:line="400" w:lineRule="exact"/>
        <w:ind w:firstLine="420"/>
        <w:jc w:val="center"/>
        <w:rPr>
          <w:rFonts w:ascii="宋体" w:hAnsi="宋体"/>
          <w:szCs w:val="21"/>
        </w:rPr>
      </w:pPr>
    </w:p>
    <w:p>
      <w:pPr>
        <w:spacing w:line="400" w:lineRule="exact"/>
        <w:ind w:firstLine="42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2.兼职教师</w:t>
      </w:r>
    </w:p>
    <w:p>
      <w:pPr>
        <w:spacing w:line="400" w:lineRule="exact"/>
        <w:ind w:firstLine="42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移动应用开发专业还聘请了企业经验丰富的兼职老师，负责本专业的部分实践教学。</w:t>
      </w:r>
    </w:p>
    <w:p>
      <w:pPr>
        <w:spacing w:line="400" w:lineRule="exact"/>
        <w:ind w:firstLine="420"/>
        <w:jc w:val="center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兼职教师一览表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9"/>
        <w:gridCol w:w="1390"/>
        <w:gridCol w:w="4568"/>
        <w:gridCol w:w="28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9" w:type="dxa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序号</w:t>
            </w:r>
          </w:p>
        </w:tc>
        <w:tc>
          <w:tcPr>
            <w:tcW w:w="1390" w:type="dxa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姓名</w:t>
            </w:r>
          </w:p>
        </w:tc>
        <w:tc>
          <w:tcPr>
            <w:tcW w:w="4568" w:type="dxa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工作单位</w:t>
            </w:r>
          </w:p>
        </w:tc>
        <w:tc>
          <w:tcPr>
            <w:tcW w:w="2802" w:type="dxa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职称职务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  <w:jc w:val="center"/>
        </w:trPr>
        <w:tc>
          <w:tcPr>
            <w:tcW w:w="909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</w:p>
        </w:tc>
        <w:tc>
          <w:tcPr>
            <w:tcW w:w="139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李荣英</w:t>
            </w:r>
          </w:p>
        </w:tc>
        <w:tc>
          <w:tcPr>
            <w:tcW w:w="456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广州狼码教育科技有限公司</w:t>
            </w:r>
          </w:p>
        </w:tc>
        <w:tc>
          <w:tcPr>
            <w:tcW w:w="280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平面设计讲师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" w:hRule="atLeast"/>
          <w:jc w:val="center"/>
        </w:trPr>
        <w:tc>
          <w:tcPr>
            <w:tcW w:w="909" w:type="dxa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2</w:t>
            </w:r>
          </w:p>
        </w:tc>
        <w:tc>
          <w:tcPr>
            <w:tcW w:w="139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司小雨</w:t>
            </w:r>
          </w:p>
        </w:tc>
        <w:tc>
          <w:tcPr>
            <w:tcW w:w="456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深圳源昊信息技术有限公司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司</w:t>
            </w:r>
          </w:p>
        </w:tc>
        <w:tc>
          <w:tcPr>
            <w:tcW w:w="280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软件测试讲师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" w:hRule="atLeast"/>
          <w:jc w:val="center"/>
        </w:trPr>
        <w:tc>
          <w:tcPr>
            <w:tcW w:w="909" w:type="dxa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3</w:t>
            </w:r>
          </w:p>
        </w:tc>
        <w:tc>
          <w:tcPr>
            <w:tcW w:w="139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陈美怡</w:t>
            </w:r>
          </w:p>
        </w:tc>
        <w:tc>
          <w:tcPr>
            <w:tcW w:w="456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广州狼码教育科技有限公司</w:t>
            </w:r>
          </w:p>
        </w:tc>
        <w:tc>
          <w:tcPr>
            <w:tcW w:w="280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前端开发讲师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9" w:type="dxa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4</w:t>
            </w:r>
          </w:p>
        </w:tc>
        <w:tc>
          <w:tcPr>
            <w:tcW w:w="139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陈世云</w:t>
            </w:r>
          </w:p>
        </w:tc>
        <w:tc>
          <w:tcPr>
            <w:tcW w:w="456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广州狼码教育科技有限公司</w:t>
            </w:r>
          </w:p>
        </w:tc>
        <w:tc>
          <w:tcPr>
            <w:tcW w:w="280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软件测试讲师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9" w:type="dxa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5</w:t>
            </w:r>
          </w:p>
        </w:tc>
        <w:tc>
          <w:tcPr>
            <w:tcW w:w="139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黄斌</w:t>
            </w:r>
          </w:p>
        </w:tc>
        <w:tc>
          <w:tcPr>
            <w:tcW w:w="456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广州狼码教育科技有限公司</w:t>
            </w:r>
          </w:p>
        </w:tc>
        <w:tc>
          <w:tcPr>
            <w:tcW w:w="280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UI设计讲师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9" w:type="dxa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6</w:t>
            </w:r>
          </w:p>
        </w:tc>
        <w:tc>
          <w:tcPr>
            <w:tcW w:w="139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尹才能</w:t>
            </w:r>
          </w:p>
        </w:tc>
        <w:tc>
          <w:tcPr>
            <w:tcW w:w="456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广州狼码教育科技有限公司</w:t>
            </w:r>
          </w:p>
        </w:tc>
        <w:tc>
          <w:tcPr>
            <w:tcW w:w="280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小程序开发讲师</w:t>
            </w:r>
          </w:p>
        </w:tc>
      </w:tr>
    </w:tbl>
    <w:p>
      <w:pPr>
        <w:spacing w:line="360" w:lineRule="auto"/>
        <w:ind w:firstLine="420" w:firstLineChars="200"/>
        <w:outlineLvl w:val="0"/>
        <w:rPr>
          <w:rStyle w:val="7"/>
          <w:rFonts w:ascii="宋体" w:hAnsi="宋体"/>
          <w:b w:val="0"/>
          <w:szCs w:val="21"/>
        </w:rPr>
      </w:pPr>
    </w:p>
    <w:p>
      <w:pPr>
        <w:spacing w:line="360" w:lineRule="auto"/>
        <w:ind w:firstLine="422" w:firstLineChars="200"/>
        <w:outlineLvl w:val="0"/>
        <w:rPr>
          <w:rStyle w:val="7"/>
          <w:rFonts w:ascii="宋体" w:hAnsi="宋体"/>
          <w:szCs w:val="21"/>
        </w:rPr>
      </w:pPr>
      <w:r>
        <w:rPr>
          <w:rStyle w:val="7"/>
          <w:rFonts w:hint="eastAsia" w:ascii="宋体" w:hAnsi="宋体"/>
          <w:szCs w:val="21"/>
        </w:rPr>
        <w:t>（二）教学设施</w:t>
      </w:r>
    </w:p>
    <w:p>
      <w:pPr>
        <w:spacing w:line="420" w:lineRule="exact"/>
        <w:ind w:firstLine="420" w:firstLineChars="200"/>
        <w:rPr>
          <w:rFonts w:ascii="宋体" w:hAnsi="宋体"/>
          <w:bCs/>
          <w:position w:val="6"/>
        </w:rPr>
      </w:pPr>
      <w:r>
        <w:rPr>
          <w:rFonts w:hint="eastAsia" w:ascii="宋体" w:hAnsi="宋体"/>
          <w:bCs/>
          <w:position w:val="6"/>
        </w:rPr>
        <w:t>本专业有校内实训基地两个，分别是共用机房和计算机专业实训楼，专业实训室有</w:t>
      </w:r>
      <w:r>
        <w:rPr>
          <w:rFonts w:ascii="宋体" w:hAnsi="宋体"/>
          <w:bCs/>
          <w:position w:val="6"/>
        </w:rPr>
        <w:t>5</w:t>
      </w:r>
      <w:r>
        <w:rPr>
          <w:rFonts w:hint="eastAsia" w:ascii="宋体" w:hAnsi="宋体"/>
          <w:bCs/>
          <w:position w:val="6"/>
        </w:rPr>
        <w:t>个，可以提供所有上机实训。校外实训基地5个，可以提供学生校外真实项目实训。</w:t>
      </w:r>
    </w:p>
    <w:p>
      <w:pPr>
        <w:spacing w:line="420" w:lineRule="exact"/>
        <w:ind w:firstLine="420" w:firstLineChars="200"/>
        <w:jc w:val="center"/>
        <w:rPr>
          <w:rFonts w:ascii="宋体" w:hAnsi="宋体"/>
          <w:position w:val="6"/>
        </w:rPr>
      </w:pPr>
      <w:r>
        <w:rPr>
          <w:rFonts w:hint="eastAsia" w:ascii="宋体" w:hAnsi="宋体"/>
          <w:bCs/>
          <w:position w:val="6"/>
        </w:rPr>
        <w:t>校内实训基地一览表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0"/>
        <w:gridCol w:w="1516"/>
        <w:gridCol w:w="708"/>
        <w:gridCol w:w="2268"/>
        <w:gridCol w:w="1737"/>
        <w:gridCol w:w="207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  <w:jc w:val="center"/>
        </w:trPr>
        <w:tc>
          <w:tcPr>
            <w:tcW w:w="1010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序号</w:t>
            </w:r>
          </w:p>
        </w:tc>
        <w:tc>
          <w:tcPr>
            <w:tcW w:w="1516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实训室名称</w:t>
            </w:r>
          </w:p>
        </w:tc>
        <w:tc>
          <w:tcPr>
            <w:tcW w:w="70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位置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教学科目</w:t>
            </w:r>
          </w:p>
        </w:tc>
        <w:tc>
          <w:tcPr>
            <w:tcW w:w="1737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实验设备</w:t>
            </w:r>
          </w:p>
        </w:tc>
        <w:tc>
          <w:tcPr>
            <w:tcW w:w="2073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教学项目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8" w:hRule="atLeast"/>
          <w:jc w:val="center"/>
        </w:trPr>
        <w:tc>
          <w:tcPr>
            <w:tcW w:w="1010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</w:t>
            </w:r>
          </w:p>
        </w:tc>
        <w:tc>
          <w:tcPr>
            <w:tcW w:w="1516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bookmarkStart w:id="0" w:name="_Hlk116600036"/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计算机组成与维护实训室</w:t>
            </w:r>
            <w:bookmarkEnd w:id="0"/>
          </w:p>
        </w:tc>
        <w:tc>
          <w:tcPr>
            <w:tcW w:w="70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实训楼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计算机组成与维护</w:t>
            </w:r>
          </w:p>
        </w:tc>
        <w:tc>
          <w:tcPr>
            <w:tcW w:w="1737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计算机组装实训设备30套；计算机软件安装实训设备30套</w:t>
            </w:r>
          </w:p>
        </w:tc>
        <w:tc>
          <w:tcPr>
            <w:tcW w:w="2073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计算机硬件的组装、软件的安装实训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3" w:hRule="atLeast"/>
          <w:jc w:val="center"/>
        </w:trPr>
        <w:tc>
          <w:tcPr>
            <w:tcW w:w="1010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2</w:t>
            </w:r>
          </w:p>
        </w:tc>
        <w:tc>
          <w:tcPr>
            <w:tcW w:w="1516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bookmarkStart w:id="1" w:name="_Hlk116600053"/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网络实训室</w:t>
            </w:r>
            <w:bookmarkEnd w:id="1"/>
          </w:p>
        </w:tc>
        <w:tc>
          <w:tcPr>
            <w:tcW w:w="70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实训楼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计算机网络基础</w:t>
            </w:r>
          </w:p>
        </w:tc>
        <w:tc>
          <w:tcPr>
            <w:tcW w:w="1737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云终端64台；路由器20台、交换机48台、无线接入控制器10台</w:t>
            </w:r>
          </w:p>
        </w:tc>
        <w:tc>
          <w:tcPr>
            <w:tcW w:w="2073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网络组建与维护实训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7" w:hRule="atLeast"/>
          <w:jc w:val="center"/>
        </w:trPr>
        <w:tc>
          <w:tcPr>
            <w:tcW w:w="1010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3</w:t>
            </w:r>
          </w:p>
        </w:tc>
        <w:tc>
          <w:tcPr>
            <w:tcW w:w="1516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bookmarkStart w:id="2" w:name="_Hlk116600063"/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平面设计实训室</w:t>
            </w:r>
            <w:bookmarkEnd w:id="2"/>
          </w:p>
        </w:tc>
        <w:tc>
          <w:tcPr>
            <w:tcW w:w="70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实训楼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Photoshop图像处理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CorelDRAW平面设计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UI界面设计</w:t>
            </w:r>
          </w:p>
        </w:tc>
        <w:tc>
          <w:tcPr>
            <w:tcW w:w="1737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多媒体台式计算机6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4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台、交互智能投屏电视1台</w:t>
            </w:r>
          </w:p>
        </w:tc>
        <w:tc>
          <w:tcPr>
            <w:tcW w:w="2073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平面和三维设计的项目实训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7" w:hRule="atLeast"/>
          <w:jc w:val="center"/>
        </w:trPr>
        <w:tc>
          <w:tcPr>
            <w:tcW w:w="1010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4</w:t>
            </w:r>
          </w:p>
        </w:tc>
        <w:tc>
          <w:tcPr>
            <w:tcW w:w="1516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bookmarkStart w:id="3" w:name="_Hlk116600073"/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软件测试实训室</w:t>
            </w:r>
            <w:bookmarkEnd w:id="3"/>
          </w:p>
        </w:tc>
        <w:tc>
          <w:tcPr>
            <w:tcW w:w="70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实训楼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软件测试技术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软件自动化测试</w:t>
            </w:r>
          </w:p>
        </w:tc>
        <w:tc>
          <w:tcPr>
            <w:tcW w:w="1737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测试客户机64台；软件测试实训系统一套、软件测试虚拟平台一套、测试服务器6台</w:t>
            </w:r>
          </w:p>
        </w:tc>
        <w:tc>
          <w:tcPr>
            <w:tcW w:w="2073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功能测试、性能测试、自动化测试的项目实训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7" w:hRule="atLeast"/>
          <w:jc w:val="center"/>
        </w:trPr>
        <w:tc>
          <w:tcPr>
            <w:tcW w:w="1010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5</w:t>
            </w:r>
          </w:p>
        </w:tc>
        <w:tc>
          <w:tcPr>
            <w:tcW w:w="1516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Android技能实训室</w:t>
            </w:r>
          </w:p>
        </w:tc>
        <w:tc>
          <w:tcPr>
            <w:tcW w:w="70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实训楼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Android应用程序设计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Android高级开发与移动Web开发</w:t>
            </w:r>
          </w:p>
        </w:tc>
        <w:tc>
          <w:tcPr>
            <w:tcW w:w="1737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服务器1台；网络存储NAS 1台；平板电脑15台</w:t>
            </w:r>
          </w:p>
        </w:tc>
        <w:tc>
          <w:tcPr>
            <w:tcW w:w="2073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Android项目实训</w:t>
            </w:r>
          </w:p>
        </w:tc>
      </w:tr>
    </w:tbl>
    <w:p>
      <w:pPr>
        <w:spacing w:line="420" w:lineRule="exact"/>
        <w:ind w:left="420"/>
        <w:rPr>
          <w:rFonts w:ascii="宋体" w:hAnsi="宋体"/>
          <w:position w:val="6"/>
        </w:rPr>
      </w:pPr>
    </w:p>
    <w:p>
      <w:pPr>
        <w:spacing w:line="420" w:lineRule="exact"/>
        <w:ind w:left="420"/>
        <w:jc w:val="center"/>
        <w:rPr>
          <w:rFonts w:ascii="宋体" w:hAnsi="宋体"/>
          <w:position w:val="6"/>
        </w:rPr>
      </w:pPr>
      <w:r>
        <w:rPr>
          <w:rFonts w:hint="eastAsia" w:ascii="宋体" w:hAnsi="宋体"/>
          <w:position w:val="6"/>
        </w:rPr>
        <w:t>校外实训基地一览表</w:t>
      </w:r>
    </w:p>
    <w:tbl>
      <w:tblPr>
        <w:tblStyle w:val="5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5"/>
        <w:gridCol w:w="2665"/>
        <w:gridCol w:w="579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745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序号</w:t>
            </w:r>
          </w:p>
        </w:tc>
        <w:tc>
          <w:tcPr>
            <w:tcW w:w="266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名称/合作企业</w:t>
            </w:r>
          </w:p>
        </w:tc>
        <w:tc>
          <w:tcPr>
            <w:tcW w:w="57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12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主要实训内容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  <w:jc w:val="center"/>
        </w:trPr>
        <w:tc>
          <w:tcPr>
            <w:tcW w:w="745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18"/>
                <w:szCs w:val="18"/>
              </w:rPr>
              <w:t>1</w:t>
            </w:r>
          </w:p>
        </w:tc>
        <w:tc>
          <w:tcPr>
            <w:tcW w:w="266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广州狼码教育科技有限公司</w:t>
            </w:r>
          </w:p>
        </w:tc>
        <w:tc>
          <w:tcPr>
            <w:tcW w:w="57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12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Web前端开发项目实训、Java开发项目实训、软件测试项目实训、U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I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设计项目实训、小程序开发项目实训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  <w:jc w:val="center"/>
        </w:trPr>
        <w:tc>
          <w:tcPr>
            <w:tcW w:w="745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18"/>
                <w:szCs w:val="18"/>
              </w:rPr>
              <w:t>2</w:t>
            </w:r>
          </w:p>
        </w:tc>
        <w:tc>
          <w:tcPr>
            <w:tcW w:w="266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深圳源昊信息技术有限公司</w:t>
            </w:r>
          </w:p>
        </w:tc>
        <w:tc>
          <w:tcPr>
            <w:tcW w:w="57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12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软件测试项目实训、电商设计项目实训、Java开发项目实训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  <w:jc w:val="center"/>
        </w:trPr>
        <w:tc>
          <w:tcPr>
            <w:tcW w:w="745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18"/>
                <w:szCs w:val="18"/>
              </w:rPr>
              <w:t>3</w:t>
            </w:r>
          </w:p>
        </w:tc>
        <w:tc>
          <w:tcPr>
            <w:tcW w:w="266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广州京睿信息科技有限公司</w:t>
            </w:r>
          </w:p>
        </w:tc>
        <w:tc>
          <w:tcPr>
            <w:tcW w:w="57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12" w:space="0"/>
            </w:tcBorders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网络运维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项目实训、网站开发项目实训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  <w:jc w:val="center"/>
        </w:trPr>
        <w:tc>
          <w:tcPr>
            <w:tcW w:w="745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18"/>
                <w:szCs w:val="18"/>
              </w:rPr>
              <w:t>4</w:t>
            </w:r>
          </w:p>
        </w:tc>
        <w:tc>
          <w:tcPr>
            <w:tcW w:w="266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深圳市迈科思腾科技有限公司</w:t>
            </w:r>
          </w:p>
        </w:tc>
        <w:tc>
          <w:tcPr>
            <w:tcW w:w="57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12" w:space="0"/>
            </w:tcBorders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移动项目开发、网络平台开发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  <w:jc w:val="center"/>
        </w:trPr>
        <w:tc>
          <w:tcPr>
            <w:tcW w:w="745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18"/>
                <w:szCs w:val="18"/>
              </w:rPr>
              <w:t>5</w:t>
            </w:r>
          </w:p>
        </w:tc>
        <w:tc>
          <w:tcPr>
            <w:tcW w:w="266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深圳市汇鑫科技股份有限公司</w:t>
            </w:r>
          </w:p>
        </w:tc>
        <w:tc>
          <w:tcPr>
            <w:tcW w:w="57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12" w:space="0"/>
            </w:tcBorders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网站开发项目实训</w:t>
            </w:r>
          </w:p>
        </w:tc>
      </w:tr>
    </w:tbl>
    <w:p>
      <w:pPr>
        <w:spacing w:line="360" w:lineRule="auto"/>
        <w:ind w:firstLine="422" w:firstLineChars="200"/>
        <w:outlineLvl w:val="0"/>
        <w:rPr>
          <w:rStyle w:val="7"/>
          <w:rFonts w:ascii="宋体" w:hAnsi="宋体"/>
          <w:szCs w:val="21"/>
        </w:rPr>
      </w:pPr>
    </w:p>
    <w:p>
      <w:pPr>
        <w:spacing w:line="360" w:lineRule="auto"/>
        <w:ind w:firstLine="422" w:firstLineChars="200"/>
        <w:outlineLvl w:val="0"/>
        <w:rPr>
          <w:rStyle w:val="7"/>
          <w:rFonts w:ascii="宋体" w:hAnsi="宋体"/>
          <w:szCs w:val="21"/>
        </w:rPr>
      </w:pPr>
      <w:r>
        <w:rPr>
          <w:rStyle w:val="7"/>
          <w:rFonts w:hint="eastAsia" w:ascii="宋体" w:hAnsi="宋体"/>
          <w:szCs w:val="21"/>
        </w:rPr>
        <w:t>（三）教学资源</w:t>
      </w:r>
    </w:p>
    <w:p>
      <w:pPr>
        <w:spacing w:line="400" w:lineRule="exact"/>
        <w:ind w:firstLine="420"/>
        <w:rPr>
          <w:rFonts w:ascii="宋体" w:hAnsi="宋体"/>
          <w:bCs/>
          <w:color w:val="000000"/>
        </w:rPr>
      </w:pPr>
      <w:r>
        <w:rPr>
          <w:rFonts w:hint="eastAsia" w:ascii="宋体" w:hAnsi="宋体"/>
          <w:bCs/>
          <w:color w:val="000000"/>
        </w:rPr>
        <w:t>教学资源主要包括能满足学生专业学习、教师专业教学研究和教学实施的教材、图书文献及数字资源等。</w:t>
      </w:r>
    </w:p>
    <w:p>
      <w:pPr>
        <w:numPr>
          <w:ilvl w:val="0"/>
          <w:numId w:val="7"/>
        </w:numPr>
        <w:spacing w:line="400" w:lineRule="exact"/>
        <w:ind w:firstLine="420"/>
        <w:rPr>
          <w:rFonts w:ascii="宋体" w:hAnsi="宋体"/>
          <w:bCs/>
          <w:color w:val="000000"/>
        </w:rPr>
      </w:pPr>
      <w:r>
        <w:rPr>
          <w:rFonts w:hint="eastAsia" w:ascii="宋体" w:hAnsi="宋体"/>
          <w:bCs/>
          <w:color w:val="000000"/>
        </w:rPr>
        <w:t>教材选用有关基本要求：按照国家规定选用优质教材，优先从国家和省两级规划教材目录中选用教材，鼓励与行业企业合作开发特色鲜明的专业课校本教材，禁止不合格的教材进入课堂。</w:t>
      </w:r>
    </w:p>
    <w:p>
      <w:pPr>
        <w:numPr>
          <w:ilvl w:val="0"/>
          <w:numId w:val="7"/>
        </w:numPr>
        <w:spacing w:line="400" w:lineRule="exact"/>
        <w:ind w:firstLine="420"/>
        <w:rPr>
          <w:rFonts w:ascii="宋体" w:hAnsi="宋体"/>
          <w:bCs/>
          <w:color w:val="000000"/>
        </w:rPr>
      </w:pPr>
      <w:r>
        <w:rPr>
          <w:rFonts w:hint="eastAsia" w:ascii="宋体" w:hAnsi="宋体"/>
          <w:bCs/>
          <w:color w:val="000000"/>
        </w:rPr>
        <w:t>图书配备有关基本要求：图书文献配备能满足人才培养、专业建设、教科研等工作的需要，方便师生查询、借阅。</w:t>
      </w:r>
      <w:r>
        <w:rPr>
          <w:rFonts w:hint="eastAsia" w:ascii="宋体" w:hAnsi="宋体"/>
          <w:bCs/>
          <w:color w:val="000000" w:themeColor="text1"/>
          <w14:textFill>
            <w14:solidFill>
              <w14:schemeClr w14:val="tx1"/>
            </w14:solidFill>
          </w14:textFill>
        </w:rPr>
        <w:t>有足够数量的，能满足教师学习、教师专业教学研究和教学实施的图书库。</w:t>
      </w:r>
    </w:p>
    <w:p>
      <w:pPr>
        <w:spacing w:line="360" w:lineRule="auto"/>
        <w:ind w:firstLine="420" w:firstLineChars="200"/>
        <w:outlineLvl w:val="0"/>
        <w:rPr>
          <w:rFonts w:ascii="宋体" w:hAnsi="宋体"/>
          <w:b/>
          <w:color w:val="00B050"/>
          <w:szCs w:val="21"/>
        </w:rPr>
      </w:pPr>
      <w:r>
        <w:rPr>
          <w:rFonts w:hint="eastAsia" w:ascii="宋体" w:hAnsi="宋体"/>
          <w:bCs/>
          <w:color w:val="000000"/>
        </w:rPr>
        <w:t>数字资源配备有关基本要求：</w:t>
      </w:r>
      <w:r>
        <w:rPr>
          <w:rFonts w:hint="eastAsia" w:ascii="宋体" w:hAnsi="宋体"/>
          <w:bCs/>
          <w:color w:val="000000" w:themeColor="text1"/>
          <w14:textFill>
            <w14:solidFill>
              <w14:schemeClr w14:val="tx1"/>
            </w14:solidFill>
          </w14:textFill>
        </w:rPr>
        <w:t>逐步建成课程资源库、精品课资源库、专业特色专题库、专业试卷库、专业图片库、专业视频动画库、专业合作企业库、真实项目资源库等数字资源。</w:t>
      </w:r>
    </w:p>
    <w:p>
      <w:pPr>
        <w:adjustRightInd w:val="0"/>
        <w:snapToGrid w:val="0"/>
        <w:spacing w:line="360" w:lineRule="auto"/>
        <w:ind w:firstLine="525" w:firstLineChars="250"/>
        <w:rPr>
          <w:rFonts w:ascii="宋体" w:hAnsi="宋体"/>
          <w:szCs w:val="21"/>
        </w:rPr>
      </w:pPr>
    </w:p>
    <w:p>
      <w:pPr>
        <w:spacing w:line="400" w:lineRule="exact"/>
        <w:ind w:firstLine="421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九、质量保障</w:t>
      </w:r>
    </w:p>
    <w:p>
      <w:pPr>
        <w:spacing w:line="400" w:lineRule="exact"/>
        <w:ind w:firstLine="421"/>
        <w:rPr>
          <w:rFonts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（一）需遵循专业建设和教学过程质量监控机制，主要课程以企业标准进行课程评价，对教学主要环节要有严格的质量要求和标准，对教学实施、过程监控、质量评价要进行有效的管理，以达成人才培养规格。</w:t>
      </w:r>
    </w:p>
    <w:p>
      <w:pPr>
        <w:spacing w:line="400" w:lineRule="exact"/>
        <w:ind w:firstLine="421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本专业尝试“学分替换”制改革。所谓“学分替换”制，是指学生可以通过参与实际项目开发、相关竞赛等方式来替换非核心课程的学分。学生可以通过参加考证、项目开发、职业技能大赛、发明创造等来获取并替换课程学分，从而可以申请免修相关的课程。“学分替换”的实施需要预先申请，需根据比赛及项目的内容而确定可替换哪门课程，在经过专业考核通过之后，方可免修并替换相关课程学分。总替换学分不超过20学分。</w:t>
      </w:r>
    </w:p>
    <w:p>
      <w:pPr>
        <w:spacing w:line="400" w:lineRule="exact"/>
        <w:ind w:firstLine="421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其中，学分替换规则如下表所示：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2160"/>
        <w:gridCol w:w="62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240" w:type="dxa"/>
            <w:gridSpan w:val="2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类别</w:t>
            </w:r>
          </w:p>
        </w:tc>
        <w:tc>
          <w:tcPr>
            <w:tcW w:w="6258" w:type="dxa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可替换学分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restart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技能竞赛类</w:t>
            </w:r>
          </w:p>
        </w:tc>
        <w:tc>
          <w:tcPr>
            <w:tcW w:w="2160" w:type="dxa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教育行政主管部门组织的竞赛</w:t>
            </w:r>
          </w:p>
        </w:tc>
        <w:tc>
          <w:tcPr>
            <w:tcW w:w="6258" w:type="dxa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市级三等奖、二等奖、一等奖、特等奖可分别替换0.5学分、1学分、2学分、3学分；省级优秀奖、三等奖、二等奖、一等奖、特等奖可分别替换2学分、3学分、4学分、5学分、6学分；国家级优秀奖、三等奖、二等奖、一等奖、特等奖可分别替换5学分、6学分、7学分、8学分、9学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</w:tcPr>
          <w:p>
            <w:pPr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160" w:type="dxa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其他行业协会或社会组织的竞赛</w:t>
            </w:r>
          </w:p>
        </w:tc>
        <w:tc>
          <w:tcPr>
            <w:tcW w:w="6258" w:type="dxa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市级一等奖、特等奖可分别替换0.5学分、1学分；省级优秀奖、三等奖、二等奖、一等奖、特等奖可分别替换1学分、2学分、3学分、4学分、5学分；国家级优秀奖、三等奖、二等奖、一等奖、特等奖可分别替换4学分、5学分、6学分、7学分、8学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</w:tcPr>
          <w:p>
            <w:pPr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160" w:type="dxa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校级竞赛</w:t>
            </w:r>
          </w:p>
        </w:tc>
        <w:tc>
          <w:tcPr>
            <w:tcW w:w="6258" w:type="dxa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校级技能竞赛一等奖以上可替换0.5学分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restart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项目开发类</w:t>
            </w:r>
          </w:p>
        </w:tc>
        <w:tc>
          <w:tcPr>
            <w:tcW w:w="2160" w:type="dxa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自主实施的项目开发</w:t>
            </w:r>
          </w:p>
        </w:tc>
        <w:tc>
          <w:tcPr>
            <w:tcW w:w="6258" w:type="dxa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提供合作企业证明文件、工商登记证明等有效证明文件由专业负责人认定可替换学分,每学期累计不得超过8学分。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</w:tcPr>
          <w:p>
            <w:pPr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160" w:type="dxa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参与老师组织的项目开发</w:t>
            </w:r>
          </w:p>
        </w:tc>
        <w:tc>
          <w:tcPr>
            <w:tcW w:w="6258" w:type="dxa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参与老师组织的项目开发，由专业负责人和项目主持老师认定可替换学分，原则上参加2周替换1学分。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职业资格证书类</w:t>
            </w:r>
          </w:p>
        </w:tc>
        <w:tc>
          <w:tcPr>
            <w:tcW w:w="2160" w:type="dxa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人力资源和社会保障系统职业资格证书</w:t>
            </w:r>
          </w:p>
        </w:tc>
        <w:tc>
          <w:tcPr>
            <w:tcW w:w="6258" w:type="dxa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取得中级工可替换1学分，高级工可替换2学分，技师级可替换6学分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restart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发明专利类</w:t>
            </w:r>
          </w:p>
        </w:tc>
        <w:tc>
          <w:tcPr>
            <w:tcW w:w="2160" w:type="dxa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发明专利</w:t>
            </w:r>
          </w:p>
        </w:tc>
        <w:tc>
          <w:tcPr>
            <w:tcW w:w="6258" w:type="dxa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取得</w:t>
            </w:r>
            <w:r>
              <w:rPr>
                <w:rFonts w:ascii="宋体" w:hAnsi="宋体"/>
                <w:sz w:val="18"/>
                <w:szCs w:val="18"/>
              </w:rPr>
              <w:t>发明专利</w:t>
            </w:r>
            <w:r>
              <w:rPr>
                <w:rFonts w:hint="eastAsia" w:ascii="宋体" w:hAnsi="宋体"/>
                <w:sz w:val="18"/>
                <w:szCs w:val="18"/>
              </w:rPr>
              <w:t>可替换8学分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</w:tcPr>
          <w:p>
            <w:pPr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160" w:type="dxa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实用新型专利</w:t>
            </w:r>
          </w:p>
        </w:tc>
        <w:tc>
          <w:tcPr>
            <w:tcW w:w="6258" w:type="dxa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取得</w:t>
            </w:r>
            <w:r>
              <w:rPr>
                <w:rFonts w:ascii="宋体" w:hAnsi="宋体"/>
                <w:sz w:val="18"/>
                <w:szCs w:val="18"/>
              </w:rPr>
              <w:t>实用新型专利</w:t>
            </w:r>
            <w:r>
              <w:rPr>
                <w:rFonts w:hint="eastAsia" w:ascii="宋体" w:hAnsi="宋体"/>
                <w:sz w:val="18"/>
                <w:szCs w:val="18"/>
              </w:rPr>
              <w:t>可替换6学分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</w:tcPr>
          <w:p>
            <w:pPr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160" w:type="dxa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外观设计专利</w:t>
            </w:r>
          </w:p>
        </w:tc>
        <w:tc>
          <w:tcPr>
            <w:tcW w:w="6258" w:type="dxa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取得</w:t>
            </w:r>
            <w:r>
              <w:rPr>
                <w:rFonts w:ascii="宋体" w:hAnsi="宋体"/>
                <w:sz w:val="18"/>
                <w:szCs w:val="18"/>
              </w:rPr>
              <w:t>外观设计专利</w:t>
            </w:r>
            <w:r>
              <w:rPr>
                <w:rFonts w:hint="eastAsia" w:ascii="宋体" w:hAnsi="宋体"/>
                <w:sz w:val="18"/>
                <w:szCs w:val="18"/>
              </w:rPr>
              <w:t>可替换4学分</w:t>
            </w:r>
          </w:p>
        </w:tc>
      </w:tr>
    </w:tbl>
    <w:p>
      <w:pPr>
        <w:spacing w:line="400" w:lineRule="exact"/>
        <w:ind w:firstLine="421"/>
        <w:rPr>
          <w:rFonts w:ascii="宋体" w:hAnsi="宋体"/>
          <w:szCs w:val="21"/>
        </w:rPr>
      </w:pPr>
    </w:p>
    <w:p>
      <w:pPr>
        <w:spacing w:line="400" w:lineRule="exact"/>
        <w:ind w:firstLine="421"/>
        <w:rPr>
          <w:rFonts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（二）学校和学院建立健全教学管理机制，加强日常教学组织运行与管理，定期开展课程建设水平和教学质量诊断与改进，建立健全巡课、听课、评教、评学等制度，建立与企业联动的实践教学环节督导制度，严明教学纪律和课堂纪律，强化教学组织功能，定期开展公开课、示范课等教研活动。</w:t>
      </w:r>
    </w:p>
    <w:p>
      <w:pPr>
        <w:spacing w:line="400" w:lineRule="exact"/>
        <w:ind w:firstLine="421"/>
        <w:rPr>
          <w:rFonts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（三）建立毕业生跟踪反馈机制及社会评价机制，并对生源情况、在校生学业水平、毕业生就业情况等进行分析，定期评价人才培养质量和培养目标达成情况。</w:t>
      </w:r>
    </w:p>
    <w:p>
      <w:pPr>
        <w:spacing w:line="400" w:lineRule="exact"/>
        <w:ind w:firstLine="421"/>
        <w:rPr>
          <w:rFonts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（四）专业教研组织利用评价分析结果有效改进专业教学，加强专业建设，持续提高人才培养质量。</w:t>
      </w:r>
    </w:p>
    <w:p>
      <w:pPr>
        <w:spacing w:line="400" w:lineRule="exact"/>
        <w:ind w:firstLine="421"/>
        <w:rPr>
          <w:rFonts w:ascii="宋体" w:hAnsi="宋体"/>
          <w:b/>
          <w:bCs/>
          <w:szCs w:val="21"/>
        </w:rPr>
      </w:pPr>
      <w:r>
        <w:rPr>
          <w:rFonts w:hint="eastAsia" w:ascii="宋体" w:hAnsi="宋体"/>
          <w:bCs/>
          <w:szCs w:val="21"/>
        </w:rPr>
        <w:t>（五）校企合作模式，企业工程师讲授专业选修课，保证课程知识点与企业一线需求紧密相连，通过多种教学评价机制，保证课程教学质量。</w:t>
      </w:r>
    </w:p>
    <w:p>
      <w:pPr>
        <w:adjustRightInd w:val="0"/>
        <w:snapToGrid w:val="0"/>
        <w:spacing w:line="360" w:lineRule="auto"/>
        <w:rPr>
          <w:rFonts w:ascii="宋体" w:hAnsi="宋体"/>
          <w:b/>
          <w:bCs/>
          <w:szCs w:val="21"/>
        </w:rPr>
      </w:pPr>
    </w:p>
    <w:p>
      <w:pPr>
        <w:spacing w:line="360" w:lineRule="exact"/>
        <w:outlineLvl w:val="0"/>
        <w:rPr>
          <w:rFonts w:ascii="仿宋_GB2312"/>
        </w:rPr>
      </w:pPr>
      <w:r>
        <w:rPr>
          <w:rFonts w:hint="eastAsia" w:ascii="宋体" w:hAnsi="宋体" w:cs="宋体"/>
          <w:b/>
        </w:rPr>
        <w:t>十、教学进程安排</w:t>
      </w:r>
    </w:p>
    <w:p>
      <w:pPr>
        <w:ind w:firstLine="735" w:firstLineChars="350"/>
        <w:outlineLvl w:val="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1.理论与实践教学分配及比例表（见附件1－1）</w:t>
      </w:r>
    </w:p>
    <w:p>
      <w:pPr>
        <w:ind w:firstLine="735" w:firstLineChars="350"/>
        <w:outlineLvl w:val="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2.综合素质课教学进程表（见附件1－2）</w:t>
      </w:r>
    </w:p>
    <w:p>
      <w:pPr>
        <w:ind w:firstLine="735" w:firstLineChars="350"/>
        <w:outlineLvl w:val="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3.专业课教学进程表（见附件1－3）</w:t>
      </w:r>
    </w:p>
    <w:p>
      <w:pPr>
        <w:ind w:firstLine="735" w:firstLineChars="350"/>
        <w:outlineLvl w:val="0"/>
        <w:rPr>
          <w:rFonts w:ascii="宋体" w:hAnsi="宋体"/>
          <w:b/>
          <w:bCs/>
          <w:szCs w:val="21"/>
        </w:rPr>
      </w:pPr>
      <w:r>
        <w:rPr>
          <w:rFonts w:hint="eastAsia" w:ascii="宋体" w:hAnsi="宋体"/>
          <w:szCs w:val="21"/>
        </w:rPr>
        <w:t>4.实践课教学进程表（见附件1－4）</w:t>
      </w:r>
    </w:p>
    <w:p>
      <w:pPr>
        <w:adjustRightInd w:val="0"/>
        <w:snapToGrid w:val="0"/>
        <w:spacing w:line="360" w:lineRule="auto"/>
        <w:jc w:val="center"/>
        <w:rPr>
          <w:rFonts w:ascii="宋体" w:hAnsi="宋体"/>
          <w:b/>
          <w:bCs/>
          <w:szCs w:val="21"/>
        </w:rPr>
      </w:pPr>
    </w:p>
    <w:p>
      <w:pPr>
        <w:adjustRightInd w:val="0"/>
        <w:snapToGrid w:val="0"/>
        <w:spacing w:line="360" w:lineRule="auto"/>
        <w:jc w:val="center"/>
        <w:rPr>
          <w:rFonts w:ascii="宋体" w:hAnsi="宋体"/>
          <w:b/>
          <w:bCs/>
          <w:szCs w:val="21"/>
        </w:rPr>
      </w:pPr>
    </w:p>
    <w:p>
      <w:pPr>
        <w:adjustRightInd w:val="0"/>
        <w:snapToGrid w:val="0"/>
        <w:spacing w:line="360" w:lineRule="auto"/>
        <w:jc w:val="left"/>
        <w:rPr>
          <w:rFonts w:ascii="宋体" w:hAnsi="宋体"/>
          <w:b/>
          <w:bCs/>
          <w:szCs w:val="21"/>
        </w:rPr>
      </w:pPr>
      <w:r>
        <w:rPr>
          <w:rFonts w:hint="eastAsia" w:ascii="宋体" w:hAnsi="宋体"/>
          <w:b/>
          <w:bCs/>
          <w:szCs w:val="21"/>
        </w:rPr>
        <w:t>附件1-</w:t>
      </w:r>
      <w:r>
        <w:rPr>
          <w:rFonts w:ascii="宋体" w:hAnsi="宋体"/>
          <w:b/>
          <w:bCs/>
          <w:szCs w:val="21"/>
        </w:rPr>
        <w:t>1</w:t>
      </w:r>
    </w:p>
    <w:p>
      <w:pPr>
        <w:adjustRightInd w:val="0"/>
        <w:snapToGrid w:val="0"/>
        <w:spacing w:line="360" w:lineRule="auto"/>
        <w:jc w:val="center"/>
        <w:rPr>
          <w:rFonts w:ascii="宋体" w:hAnsi="宋体"/>
          <w:b/>
          <w:bCs/>
          <w:szCs w:val="21"/>
        </w:rPr>
      </w:pPr>
      <w:r>
        <w:drawing>
          <wp:inline distT="0" distB="0" distL="0" distR="0">
            <wp:extent cx="6012180" cy="3432810"/>
            <wp:effectExtent l="19050" t="19050" r="26670" b="1524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6"/>
                    <a:srcRect l="880" t="1422" b="-1"/>
                    <a:stretch>
                      <a:fillRect/>
                    </a:stretch>
                  </pic:blipFill>
                  <pic:spPr>
                    <a:xfrm>
                      <a:off x="0" y="0"/>
                      <a:ext cx="6012180" cy="3432810"/>
                    </a:xfrm>
                    <a:prstGeom prst="rect">
                      <a:avLst/>
                    </a:prstGeom>
                    <a:ln w="9525" cap="flat" cmpd="sng" algn="ctr">
                      <a:solidFill>
                        <a:srgbClr val="002060"/>
                      </a:solidFill>
                      <a:prstDash val="solid"/>
                      <a:round/>
                      <a:headEnd type="none" w="med" len="med"/>
                      <a:tailEnd type="none" w="med" len="med"/>
                    </a:ln>
                  </pic:spPr>
                </pic:pic>
              </a:graphicData>
            </a:graphic>
          </wp:inline>
        </w:drawing>
      </w:r>
    </w:p>
    <w:p>
      <w:pPr>
        <w:adjustRightInd w:val="0"/>
        <w:snapToGrid w:val="0"/>
        <w:spacing w:line="360" w:lineRule="auto"/>
        <w:jc w:val="center"/>
        <w:rPr>
          <w:rFonts w:ascii="宋体" w:hAnsi="宋体"/>
          <w:b/>
          <w:bCs/>
          <w:szCs w:val="21"/>
        </w:rPr>
      </w:pPr>
    </w:p>
    <w:p>
      <w:pPr>
        <w:adjustRightInd w:val="0"/>
        <w:snapToGrid w:val="0"/>
        <w:spacing w:line="360" w:lineRule="auto"/>
        <w:jc w:val="center"/>
        <w:rPr>
          <w:rFonts w:ascii="宋体" w:hAnsi="宋体"/>
          <w:b/>
          <w:bCs/>
          <w:szCs w:val="21"/>
        </w:rPr>
      </w:pPr>
    </w:p>
    <w:p>
      <w:pPr>
        <w:adjustRightInd w:val="0"/>
        <w:snapToGrid w:val="0"/>
        <w:spacing w:line="360" w:lineRule="auto"/>
        <w:jc w:val="center"/>
        <w:rPr>
          <w:rFonts w:ascii="宋体" w:hAnsi="宋体"/>
          <w:b/>
          <w:bCs/>
          <w:szCs w:val="21"/>
        </w:rPr>
      </w:pPr>
    </w:p>
    <w:p>
      <w:pPr>
        <w:adjustRightInd w:val="0"/>
        <w:snapToGrid w:val="0"/>
        <w:spacing w:line="360" w:lineRule="auto"/>
        <w:jc w:val="center"/>
        <w:rPr>
          <w:rFonts w:ascii="宋体" w:hAnsi="宋体"/>
          <w:b/>
          <w:bCs/>
          <w:szCs w:val="21"/>
        </w:rPr>
      </w:pPr>
    </w:p>
    <w:p>
      <w:pPr>
        <w:adjustRightInd w:val="0"/>
        <w:snapToGrid w:val="0"/>
        <w:spacing w:line="360" w:lineRule="auto"/>
        <w:jc w:val="center"/>
        <w:rPr>
          <w:rFonts w:ascii="宋体" w:hAnsi="宋体"/>
          <w:b/>
          <w:bCs/>
          <w:szCs w:val="21"/>
        </w:rPr>
      </w:pPr>
    </w:p>
    <w:p>
      <w:pPr>
        <w:adjustRightInd w:val="0"/>
        <w:snapToGrid w:val="0"/>
        <w:spacing w:line="360" w:lineRule="auto"/>
        <w:jc w:val="center"/>
        <w:rPr>
          <w:rFonts w:ascii="宋体" w:hAnsi="宋体"/>
          <w:b/>
          <w:bCs/>
          <w:szCs w:val="21"/>
        </w:rPr>
      </w:pPr>
    </w:p>
    <w:p>
      <w:pPr>
        <w:adjustRightInd w:val="0"/>
        <w:snapToGrid w:val="0"/>
        <w:spacing w:line="360" w:lineRule="auto"/>
        <w:jc w:val="center"/>
        <w:rPr>
          <w:rFonts w:ascii="宋体" w:hAnsi="宋体"/>
          <w:b/>
          <w:bCs/>
          <w:szCs w:val="21"/>
        </w:rPr>
      </w:pPr>
    </w:p>
    <w:p>
      <w:pPr>
        <w:adjustRightInd w:val="0"/>
        <w:snapToGrid w:val="0"/>
        <w:spacing w:line="360" w:lineRule="auto"/>
        <w:jc w:val="left"/>
        <w:rPr>
          <w:rFonts w:ascii="宋体" w:hAnsi="宋体"/>
          <w:szCs w:val="21"/>
        </w:rPr>
      </w:pPr>
    </w:p>
    <w:p>
      <w:pPr>
        <w:adjustRightInd w:val="0"/>
        <w:snapToGrid w:val="0"/>
        <w:spacing w:line="360" w:lineRule="auto"/>
        <w:jc w:val="left"/>
        <w:rPr>
          <w:rFonts w:ascii="宋体" w:hAnsi="宋体"/>
          <w:szCs w:val="21"/>
        </w:rPr>
      </w:pPr>
    </w:p>
    <w:p>
      <w:pPr>
        <w:adjustRightInd w:val="0"/>
        <w:snapToGrid w:val="0"/>
        <w:spacing w:line="360" w:lineRule="auto"/>
        <w:jc w:val="left"/>
        <w:rPr>
          <w:rFonts w:ascii="宋体" w:hAnsi="宋体"/>
          <w:szCs w:val="21"/>
        </w:rPr>
      </w:pPr>
    </w:p>
    <w:p>
      <w:pPr>
        <w:adjustRightInd w:val="0"/>
        <w:snapToGrid w:val="0"/>
        <w:spacing w:line="360" w:lineRule="auto"/>
        <w:jc w:val="left"/>
        <w:rPr>
          <w:rFonts w:ascii="宋体" w:hAnsi="宋体"/>
          <w:szCs w:val="21"/>
        </w:rPr>
      </w:pPr>
    </w:p>
    <w:p>
      <w:pPr>
        <w:adjustRightInd w:val="0"/>
        <w:snapToGrid w:val="0"/>
        <w:spacing w:line="360" w:lineRule="auto"/>
        <w:jc w:val="left"/>
        <w:rPr>
          <w:rFonts w:ascii="宋体" w:hAnsi="宋体"/>
          <w:szCs w:val="21"/>
        </w:rPr>
      </w:pPr>
    </w:p>
    <w:p>
      <w:pPr>
        <w:adjustRightInd w:val="0"/>
        <w:snapToGrid w:val="0"/>
        <w:spacing w:line="360" w:lineRule="auto"/>
        <w:jc w:val="left"/>
        <w:rPr>
          <w:rFonts w:ascii="宋体" w:hAnsi="宋体"/>
          <w:szCs w:val="21"/>
        </w:rPr>
      </w:pPr>
    </w:p>
    <w:p>
      <w:pPr>
        <w:adjustRightInd w:val="0"/>
        <w:snapToGrid w:val="0"/>
        <w:spacing w:line="360" w:lineRule="auto"/>
        <w:jc w:val="left"/>
        <w:rPr>
          <w:rFonts w:hint="eastAsia" w:ascii="宋体" w:hAnsi="宋体"/>
          <w:szCs w:val="21"/>
        </w:rPr>
      </w:pPr>
    </w:p>
    <w:p>
      <w:pPr>
        <w:adjustRightInd w:val="0"/>
        <w:snapToGrid w:val="0"/>
        <w:spacing w:line="360" w:lineRule="auto"/>
        <w:jc w:val="left"/>
        <w:rPr>
          <w:rFonts w:hint="eastAsia" w:ascii="宋体" w:hAnsi="宋体"/>
          <w:szCs w:val="21"/>
        </w:rPr>
      </w:pPr>
    </w:p>
    <w:p>
      <w:pPr>
        <w:adjustRightInd w:val="0"/>
        <w:snapToGrid w:val="0"/>
        <w:spacing w:line="360" w:lineRule="auto"/>
        <w:jc w:val="left"/>
        <w:rPr>
          <w:rFonts w:ascii="宋体" w:hAnsi="宋体"/>
          <w:b/>
          <w:bCs/>
          <w:szCs w:val="21"/>
        </w:rPr>
      </w:pPr>
      <w:r>
        <w:rPr>
          <w:rFonts w:hint="eastAsia" w:ascii="宋体" w:hAnsi="宋体"/>
          <w:szCs w:val="21"/>
        </w:rPr>
        <w:t>附件1－2</w:t>
      </w:r>
    </w:p>
    <w:p>
      <w:pPr>
        <w:adjustRightInd w:val="0"/>
        <w:snapToGrid w:val="0"/>
        <w:spacing w:line="360" w:lineRule="auto"/>
        <w:jc w:val="center"/>
        <w:rPr>
          <w:rFonts w:hint="eastAsia" w:ascii="宋体" w:hAnsi="宋体" w:eastAsia="宋体"/>
          <w:szCs w:val="21"/>
          <w:lang w:eastAsia="zh-CN"/>
        </w:rPr>
      </w:pPr>
      <w:r>
        <w:rPr>
          <w:rFonts w:hint="eastAsia" w:ascii="宋体" w:hAnsi="宋体" w:eastAsia="宋体"/>
          <w:szCs w:val="21"/>
          <w:lang w:eastAsia="zh-CN"/>
        </w:rPr>
        <w:drawing>
          <wp:inline distT="0" distB="0" distL="114300" distR="114300">
            <wp:extent cx="5501640" cy="8847455"/>
            <wp:effectExtent l="0" t="0" r="0" b="6985"/>
            <wp:docPr id="2" name="图片 2" descr="16678127801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667812780127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501640" cy="88474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adjustRightInd w:val="0"/>
        <w:snapToGrid w:val="0"/>
        <w:spacing w:line="360" w:lineRule="auto"/>
        <w:jc w:val="left"/>
        <w:rPr>
          <w:rFonts w:hint="eastAsia" w:ascii="宋体" w:hAnsi="宋体"/>
          <w:szCs w:val="21"/>
        </w:rPr>
      </w:pPr>
    </w:p>
    <w:p>
      <w:pPr>
        <w:adjustRightInd w:val="0"/>
        <w:snapToGrid w:val="0"/>
        <w:spacing w:line="360" w:lineRule="auto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附件1－3</w:t>
      </w:r>
    </w:p>
    <w:p>
      <w:pPr>
        <w:adjustRightInd w:val="0"/>
        <w:snapToGrid w:val="0"/>
        <w:spacing w:line="360" w:lineRule="auto"/>
        <w:jc w:val="center"/>
        <w:rPr>
          <w:rFonts w:hint="eastAsia" w:ascii="宋体" w:hAnsi="宋体" w:eastAsia="宋体"/>
          <w:b/>
          <w:bCs/>
          <w:szCs w:val="21"/>
          <w:lang w:eastAsia="zh-CN"/>
        </w:rPr>
      </w:pPr>
      <w:r>
        <w:rPr>
          <w:rFonts w:hint="eastAsia" w:ascii="宋体" w:hAnsi="宋体" w:eastAsia="宋体"/>
          <w:b/>
          <w:bCs/>
          <w:szCs w:val="21"/>
          <w:lang w:eastAsia="zh-CN"/>
        </w:rPr>
        <w:drawing>
          <wp:inline distT="0" distB="0" distL="114300" distR="114300">
            <wp:extent cx="6006465" cy="8162290"/>
            <wp:effectExtent l="0" t="0" r="13335" b="6350"/>
            <wp:docPr id="4" name="图片 4" descr="16679643513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66796435131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006465" cy="81622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adjustRightInd w:val="0"/>
        <w:snapToGrid w:val="0"/>
        <w:spacing w:line="360" w:lineRule="auto"/>
      </w:pPr>
    </w:p>
    <w:p>
      <w:pPr>
        <w:adjustRightInd w:val="0"/>
        <w:snapToGrid w:val="0"/>
        <w:spacing w:line="360" w:lineRule="auto"/>
      </w:pPr>
    </w:p>
    <w:p>
      <w:pPr>
        <w:adjustRightInd w:val="0"/>
        <w:snapToGrid w:val="0"/>
        <w:spacing w:line="360" w:lineRule="auto"/>
      </w:pPr>
    </w:p>
    <w:p>
      <w:pPr>
        <w:adjustRightInd w:val="0"/>
        <w:snapToGrid w:val="0"/>
        <w:spacing w:line="360" w:lineRule="auto"/>
      </w:pPr>
      <w:r>
        <w:rPr>
          <w:rFonts w:hint="eastAsia"/>
        </w:rPr>
        <w:t>附件1-</w:t>
      </w:r>
      <w:r>
        <w:t>4</w:t>
      </w:r>
    </w:p>
    <w:p>
      <w:pPr>
        <w:adjustRightInd w:val="0"/>
        <w:snapToGrid w:val="0"/>
        <w:spacing w:line="360" w:lineRule="auto"/>
        <w:jc w:val="center"/>
        <w:rPr>
          <w:rFonts w:ascii="宋体" w:hAnsi="宋体"/>
          <w:b/>
          <w:bCs/>
          <w:szCs w:val="21"/>
        </w:rPr>
      </w:pPr>
      <w:r>
        <w:drawing>
          <wp:inline distT="0" distB="0" distL="0" distR="0">
            <wp:extent cx="6012180" cy="2888615"/>
            <wp:effectExtent l="19050" t="19050" r="26670" b="2603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012180" cy="288861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>
      <w:pPr>
        <w:adjustRightInd w:val="0"/>
        <w:snapToGrid w:val="0"/>
        <w:spacing w:line="360" w:lineRule="auto"/>
        <w:rPr>
          <w:rFonts w:ascii="宋体" w:hAnsi="宋体"/>
          <w:b/>
          <w:bCs/>
          <w:szCs w:val="21"/>
        </w:rPr>
      </w:pPr>
    </w:p>
    <w:p>
      <w:pPr>
        <w:adjustRightInd w:val="0"/>
        <w:snapToGrid w:val="0"/>
        <w:spacing w:line="360" w:lineRule="auto"/>
        <w:rPr>
          <w:rFonts w:ascii="宋体" w:hAnsi="宋体"/>
          <w:b/>
          <w:bCs/>
          <w:szCs w:val="21"/>
        </w:rPr>
      </w:pPr>
    </w:p>
    <w:sectPr>
      <w:footerReference r:id="rId3" w:type="default"/>
      <w:footerReference r:id="rId4" w:type="even"/>
      <w:pgSz w:w="11906" w:h="16838"/>
      <w:pgMar w:top="1247" w:right="1304" w:bottom="1247" w:left="1134" w:header="851" w:footer="992" w:gutter="0"/>
      <w:pgNumType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PingFangSC-Regular">
    <w:altName w:val="Cambria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10</w:t>
    </w:r>
    <w:r>
      <w:fldChar w:fldCharType="end"/>
    </w:r>
  </w:p>
  <w:p>
    <w:pPr>
      <w:pStyle w:val="3"/>
    </w:pPr>
  </w:p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Style w:val="8"/>
      </w:rPr>
    </w:pPr>
    <w:r>
      <w:fldChar w:fldCharType="begin"/>
    </w:r>
    <w:r>
      <w:rPr>
        <w:rStyle w:val="8"/>
      </w:rPr>
      <w:instrText xml:space="preserve">PAGE  </w:instrText>
    </w:r>
    <w:r>
      <w:fldChar w:fldCharType="end"/>
    </w:r>
  </w:p>
  <w:p>
    <w:pPr>
      <w:pStyle w:val="3"/>
    </w:pPr>
  </w:p>
  <w:p>
    <w:pPr>
      <w:pStyle w:val="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E7A6D68"/>
    <w:multiLevelType w:val="multilevel"/>
    <w:tmpl w:val="1E7A6D68"/>
    <w:lvl w:ilvl="0" w:tentative="0">
      <w:start w:val="1"/>
      <w:numFmt w:val="decimal"/>
      <w:lvlText w:val="(%1)"/>
      <w:lvlJc w:val="left"/>
      <w:pPr>
        <w:ind w:left="84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abstractNum w:abstractNumId="1">
    <w:nsid w:val="3DF10E96"/>
    <w:multiLevelType w:val="multilevel"/>
    <w:tmpl w:val="3DF10E96"/>
    <w:lvl w:ilvl="0" w:tentative="0">
      <w:start w:val="1"/>
      <w:numFmt w:val="decimal"/>
      <w:lvlText w:val="(%1)"/>
      <w:lvlJc w:val="left"/>
      <w:pPr>
        <w:ind w:left="836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256" w:hanging="420"/>
      </w:pPr>
    </w:lvl>
    <w:lvl w:ilvl="2" w:tentative="0">
      <w:start w:val="1"/>
      <w:numFmt w:val="lowerRoman"/>
      <w:lvlText w:val="%3."/>
      <w:lvlJc w:val="right"/>
      <w:pPr>
        <w:ind w:left="1676" w:hanging="420"/>
      </w:pPr>
    </w:lvl>
    <w:lvl w:ilvl="3" w:tentative="0">
      <w:start w:val="1"/>
      <w:numFmt w:val="decimal"/>
      <w:lvlText w:val="%4."/>
      <w:lvlJc w:val="left"/>
      <w:pPr>
        <w:ind w:left="2096" w:hanging="420"/>
      </w:pPr>
    </w:lvl>
    <w:lvl w:ilvl="4" w:tentative="0">
      <w:start w:val="1"/>
      <w:numFmt w:val="lowerLetter"/>
      <w:lvlText w:val="%5)"/>
      <w:lvlJc w:val="left"/>
      <w:pPr>
        <w:ind w:left="2516" w:hanging="420"/>
      </w:pPr>
    </w:lvl>
    <w:lvl w:ilvl="5" w:tentative="0">
      <w:start w:val="1"/>
      <w:numFmt w:val="lowerRoman"/>
      <w:lvlText w:val="%6."/>
      <w:lvlJc w:val="right"/>
      <w:pPr>
        <w:ind w:left="2936" w:hanging="420"/>
      </w:pPr>
    </w:lvl>
    <w:lvl w:ilvl="6" w:tentative="0">
      <w:start w:val="1"/>
      <w:numFmt w:val="decimal"/>
      <w:lvlText w:val="%7."/>
      <w:lvlJc w:val="left"/>
      <w:pPr>
        <w:ind w:left="3356" w:hanging="420"/>
      </w:pPr>
    </w:lvl>
    <w:lvl w:ilvl="7" w:tentative="0">
      <w:start w:val="1"/>
      <w:numFmt w:val="lowerLetter"/>
      <w:lvlText w:val="%8)"/>
      <w:lvlJc w:val="left"/>
      <w:pPr>
        <w:ind w:left="3776" w:hanging="420"/>
      </w:pPr>
    </w:lvl>
    <w:lvl w:ilvl="8" w:tentative="0">
      <w:start w:val="1"/>
      <w:numFmt w:val="lowerRoman"/>
      <w:lvlText w:val="%9."/>
      <w:lvlJc w:val="right"/>
      <w:pPr>
        <w:ind w:left="4196" w:hanging="420"/>
      </w:pPr>
    </w:lvl>
  </w:abstractNum>
  <w:abstractNum w:abstractNumId="2">
    <w:nsid w:val="48CF6A59"/>
    <w:multiLevelType w:val="multilevel"/>
    <w:tmpl w:val="48CF6A59"/>
    <w:lvl w:ilvl="0" w:tentative="0">
      <w:start w:val="2"/>
      <w:numFmt w:val="japaneseCounting"/>
      <w:lvlText w:val="（%1）"/>
      <w:lvlJc w:val="left"/>
      <w:pPr>
        <w:ind w:left="1036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156" w:hanging="420"/>
      </w:pPr>
    </w:lvl>
    <w:lvl w:ilvl="2" w:tentative="0">
      <w:start w:val="1"/>
      <w:numFmt w:val="lowerRoman"/>
      <w:lvlText w:val="%3."/>
      <w:lvlJc w:val="right"/>
      <w:pPr>
        <w:ind w:left="1576" w:hanging="420"/>
      </w:pPr>
    </w:lvl>
    <w:lvl w:ilvl="3" w:tentative="0">
      <w:start w:val="1"/>
      <w:numFmt w:val="decimal"/>
      <w:lvlText w:val="%4."/>
      <w:lvlJc w:val="left"/>
      <w:pPr>
        <w:ind w:left="1996" w:hanging="420"/>
      </w:pPr>
    </w:lvl>
    <w:lvl w:ilvl="4" w:tentative="0">
      <w:start w:val="1"/>
      <w:numFmt w:val="lowerLetter"/>
      <w:lvlText w:val="%5)"/>
      <w:lvlJc w:val="left"/>
      <w:pPr>
        <w:ind w:left="2416" w:hanging="420"/>
      </w:pPr>
    </w:lvl>
    <w:lvl w:ilvl="5" w:tentative="0">
      <w:start w:val="1"/>
      <w:numFmt w:val="lowerRoman"/>
      <w:lvlText w:val="%6."/>
      <w:lvlJc w:val="right"/>
      <w:pPr>
        <w:ind w:left="2836" w:hanging="420"/>
      </w:pPr>
    </w:lvl>
    <w:lvl w:ilvl="6" w:tentative="0">
      <w:start w:val="1"/>
      <w:numFmt w:val="decimal"/>
      <w:lvlText w:val="%7."/>
      <w:lvlJc w:val="left"/>
      <w:pPr>
        <w:ind w:left="3256" w:hanging="420"/>
      </w:pPr>
    </w:lvl>
    <w:lvl w:ilvl="7" w:tentative="0">
      <w:start w:val="1"/>
      <w:numFmt w:val="lowerLetter"/>
      <w:lvlText w:val="%8)"/>
      <w:lvlJc w:val="left"/>
      <w:pPr>
        <w:ind w:left="3676" w:hanging="420"/>
      </w:pPr>
    </w:lvl>
    <w:lvl w:ilvl="8" w:tentative="0">
      <w:start w:val="1"/>
      <w:numFmt w:val="lowerRoman"/>
      <w:lvlText w:val="%9."/>
      <w:lvlJc w:val="right"/>
      <w:pPr>
        <w:ind w:left="4096" w:hanging="420"/>
      </w:pPr>
    </w:lvl>
  </w:abstractNum>
  <w:abstractNum w:abstractNumId="3">
    <w:nsid w:val="56D618A1"/>
    <w:multiLevelType w:val="multilevel"/>
    <w:tmpl w:val="56D618A1"/>
    <w:lvl w:ilvl="0" w:tentative="0">
      <w:start w:val="1"/>
      <w:numFmt w:val="decimal"/>
      <w:lvlText w:val="(%1)"/>
      <w:lvlJc w:val="left"/>
      <w:pPr>
        <w:ind w:left="840" w:hanging="4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abstractNum w:abstractNumId="4">
    <w:nsid w:val="59196ECB"/>
    <w:multiLevelType w:val="singleLevel"/>
    <w:tmpl w:val="59196ECB"/>
    <w:lvl w:ilvl="0" w:tentative="0">
      <w:start w:val="3"/>
      <w:numFmt w:val="chineseCounting"/>
      <w:suff w:val="nothing"/>
      <w:lvlText w:val="（%1）"/>
      <w:lvlJc w:val="left"/>
    </w:lvl>
  </w:abstractNum>
  <w:abstractNum w:abstractNumId="5">
    <w:nsid w:val="591970B7"/>
    <w:multiLevelType w:val="singleLevel"/>
    <w:tmpl w:val="591970B7"/>
    <w:lvl w:ilvl="0" w:tentative="0">
      <w:start w:val="1"/>
      <w:numFmt w:val="decimal"/>
      <w:suff w:val="nothing"/>
      <w:lvlText w:val="%1."/>
      <w:lvlJc w:val="left"/>
    </w:lvl>
  </w:abstractNum>
  <w:abstractNum w:abstractNumId="6">
    <w:nsid w:val="59197911"/>
    <w:multiLevelType w:val="singleLevel"/>
    <w:tmpl w:val="59197911"/>
    <w:lvl w:ilvl="0" w:tentative="0">
      <w:start w:val="1"/>
      <w:numFmt w:val="decimal"/>
      <w:suff w:val="nothing"/>
      <w:lvlText w:val="%1."/>
      <w:lvlJc w:val="left"/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0"/>
  <w:bordersDoNotSurroundFooter w:val="0"/>
  <w:documentProtection w:enforcement="0"/>
  <w:defaultTabStop w:val="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ZjMjdlOWI1MzA5Mzc3NGMxOGE2Y2I5M2QxOTFjZDQifQ=="/>
  </w:docVars>
  <w:rsids>
    <w:rsidRoot w:val="0000374C"/>
    <w:rsid w:val="0000374C"/>
    <w:rsid w:val="000069F6"/>
    <w:rsid w:val="00013073"/>
    <w:rsid w:val="00056410"/>
    <w:rsid w:val="000644D4"/>
    <w:rsid w:val="000724B0"/>
    <w:rsid w:val="00080335"/>
    <w:rsid w:val="000A06A0"/>
    <w:rsid w:val="000B32B3"/>
    <w:rsid w:val="000C43C6"/>
    <w:rsid w:val="000E6540"/>
    <w:rsid w:val="000F0BBD"/>
    <w:rsid w:val="000F38E1"/>
    <w:rsid w:val="000F4257"/>
    <w:rsid w:val="000F6AC1"/>
    <w:rsid w:val="00104D78"/>
    <w:rsid w:val="001070FF"/>
    <w:rsid w:val="00107F1C"/>
    <w:rsid w:val="001103D1"/>
    <w:rsid w:val="001239E0"/>
    <w:rsid w:val="001270FB"/>
    <w:rsid w:val="001361DF"/>
    <w:rsid w:val="00137827"/>
    <w:rsid w:val="00140D28"/>
    <w:rsid w:val="0015445E"/>
    <w:rsid w:val="0016000D"/>
    <w:rsid w:val="0018207D"/>
    <w:rsid w:val="001A3D4C"/>
    <w:rsid w:val="001B1A69"/>
    <w:rsid w:val="001B33E4"/>
    <w:rsid w:val="001E282D"/>
    <w:rsid w:val="001E30EF"/>
    <w:rsid w:val="001F38B1"/>
    <w:rsid w:val="00207C41"/>
    <w:rsid w:val="00210CBC"/>
    <w:rsid w:val="002264BF"/>
    <w:rsid w:val="002349C2"/>
    <w:rsid w:val="0024395C"/>
    <w:rsid w:val="00272DDC"/>
    <w:rsid w:val="002838E6"/>
    <w:rsid w:val="0029346B"/>
    <w:rsid w:val="002A11E4"/>
    <w:rsid w:val="002A17EB"/>
    <w:rsid w:val="002A60A9"/>
    <w:rsid w:val="002B4F4B"/>
    <w:rsid w:val="002B5B53"/>
    <w:rsid w:val="002B5CCC"/>
    <w:rsid w:val="002B68A8"/>
    <w:rsid w:val="002C27E3"/>
    <w:rsid w:val="002D5AD7"/>
    <w:rsid w:val="002D7459"/>
    <w:rsid w:val="002E4E15"/>
    <w:rsid w:val="00302294"/>
    <w:rsid w:val="00315BA3"/>
    <w:rsid w:val="00322EB2"/>
    <w:rsid w:val="00330498"/>
    <w:rsid w:val="00383AC9"/>
    <w:rsid w:val="00387013"/>
    <w:rsid w:val="003870C7"/>
    <w:rsid w:val="0039357F"/>
    <w:rsid w:val="00396300"/>
    <w:rsid w:val="003C6F99"/>
    <w:rsid w:val="003D0113"/>
    <w:rsid w:val="003E360C"/>
    <w:rsid w:val="003E5FAF"/>
    <w:rsid w:val="003F1A3B"/>
    <w:rsid w:val="003F236F"/>
    <w:rsid w:val="004011D0"/>
    <w:rsid w:val="004021BF"/>
    <w:rsid w:val="00407530"/>
    <w:rsid w:val="004259A5"/>
    <w:rsid w:val="00427107"/>
    <w:rsid w:val="0048186D"/>
    <w:rsid w:val="00490877"/>
    <w:rsid w:val="00495F34"/>
    <w:rsid w:val="004B238E"/>
    <w:rsid w:val="004D77B8"/>
    <w:rsid w:val="004E11E8"/>
    <w:rsid w:val="005067C9"/>
    <w:rsid w:val="00512169"/>
    <w:rsid w:val="00524BF5"/>
    <w:rsid w:val="00527632"/>
    <w:rsid w:val="00541BF4"/>
    <w:rsid w:val="00543283"/>
    <w:rsid w:val="00581F34"/>
    <w:rsid w:val="005925FD"/>
    <w:rsid w:val="00594DAE"/>
    <w:rsid w:val="005A2CC8"/>
    <w:rsid w:val="005C0109"/>
    <w:rsid w:val="005D31CD"/>
    <w:rsid w:val="005E1795"/>
    <w:rsid w:val="005F4933"/>
    <w:rsid w:val="006011C0"/>
    <w:rsid w:val="0060152A"/>
    <w:rsid w:val="006045A4"/>
    <w:rsid w:val="006070E8"/>
    <w:rsid w:val="00615C08"/>
    <w:rsid w:val="00621993"/>
    <w:rsid w:val="00633F37"/>
    <w:rsid w:val="00650360"/>
    <w:rsid w:val="00651883"/>
    <w:rsid w:val="00652672"/>
    <w:rsid w:val="00657B53"/>
    <w:rsid w:val="00666935"/>
    <w:rsid w:val="0066780A"/>
    <w:rsid w:val="00695C7F"/>
    <w:rsid w:val="006B4420"/>
    <w:rsid w:val="006C36C8"/>
    <w:rsid w:val="006C7C43"/>
    <w:rsid w:val="006D3EAE"/>
    <w:rsid w:val="006D5148"/>
    <w:rsid w:val="006D73D0"/>
    <w:rsid w:val="006E7330"/>
    <w:rsid w:val="006F381F"/>
    <w:rsid w:val="00700705"/>
    <w:rsid w:val="0071504A"/>
    <w:rsid w:val="0073010B"/>
    <w:rsid w:val="0074135A"/>
    <w:rsid w:val="0075329B"/>
    <w:rsid w:val="007919BB"/>
    <w:rsid w:val="007B3435"/>
    <w:rsid w:val="007E1AAC"/>
    <w:rsid w:val="008119F5"/>
    <w:rsid w:val="0081235E"/>
    <w:rsid w:val="00821231"/>
    <w:rsid w:val="00824F94"/>
    <w:rsid w:val="008309AC"/>
    <w:rsid w:val="008347E4"/>
    <w:rsid w:val="008543C5"/>
    <w:rsid w:val="00855E6D"/>
    <w:rsid w:val="008825AF"/>
    <w:rsid w:val="00890D11"/>
    <w:rsid w:val="00896716"/>
    <w:rsid w:val="008B1380"/>
    <w:rsid w:val="008D2A51"/>
    <w:rsid w:val="008E03AD"/>
    <w:rsid w:val="008E3ABC"/>
    <w:rsid w:val="008F4A3E"/>
    <w:rsid w:val="00913FD0"/>
    <w:rsid w:val="00927297"/>
    <w:rsid w:val="009427E6"/>
    <w:rsid w:val="00960B6D"/>
    <w:rsid w:val="009827FB"/>
    <w:rsid w:val="00984BBF"/>
    <w:rsid w:val="009B6DC1"/>
    <w:rsid w:val="009B7C42"/>
    <w:rsid w:val="009E49CC"/>
    <w:rsid w:val="009E4E4D"/>
    <w:rsid w:val="009F77D1"/>
    <w:rsid w:val="00A34C98"/>
    <w:rsid w:val="00A40532"/>
    <w:rsid w:val="00A446E2"/>
    <w:rsid w:val="00A5306B"/>
    <w:rsid w:val="00A561D3"/>
    <w:rsid w:val="00A74478"/>
    <w:rsid w:val="00A953BF"/>
    <w:rsid w:val="00AA2102"/>
    <w:rsid w:val="00AB0D47"/>
    <w:rsid w:val="00AD5A90"/>
    <w:rsid w:val="00AE58A3"/>
    <w:rsid w:val="00AF33BE"/>
    <w:rsid w:val="00B03751"/>
    <w:rsid w:val="00B06398"/>
    <w:rsid w:val="00B1503C"/>
    <w:rsid w:val="00B25CB2"/>
    <w:rsid w:val="00B307B8"/>
    <w:rsid w:val="00BA2773"/>
    <w:rsid w:val="00BA6ADB"/>
    <w:rsid w:val="00BB7C09"/>
    <w:rsid w:val="00C01FB2"/>
    <w:rsid w:val="00C07723"/>
    <w:rsid w:val="00C37769"/>
    <w:rsid w:val="00C53EFF"/>
    <w:rsid w:val="00C656AF"/>
    <w:rsid w:val="00C67943"/>
    <w:rsid w:val="00C8580B"/>
    <w:rsid w:val="00CA603F"/>
    <w:rsid w:val="00CA655D"/>
    <w:rsid w:val="00CD23E0"/>
    <w:rsid w:val="00CD492D"/>
    <w:rsid w:val="00CF5FE6"/>
    <w:rsid w:val="00D164FA"/>
    <w:rsid w:val="00D3133B"/>
    <w:rsid w:val="00D3203F"/>
    <w:rsid w:val="00D40AD3"/>
    <w:rsid w:val="00D420B5"/>
    <w:rsid w:val="00D53A04"/>
    <w:rsid w:val="00D675CC"/>
    <w:rsid w:val="00D87D7A"/>
    <w:rsid w:val="00D91A4C"/>
    <w:rsid w:val="00D947C2"/>
    <w:rsid w:val="00DB711A"/>
    <w:rsid w:val="00DC1D4D"/>
    <w:rsid w:val="00DC3BB5"/>
    <w:rsid w:val="00DD6C39"/>
    <w:rsid w:val="00E03FF0"/>
    <w:rsid w:val="00E046AB"/>
    <w:rsid w:val="00E276BD"/>
    <w:rsid w:val="00E34A4A"/>
    <w:rsid w:val="00E47EEC"/>
    <w:rsid w:val="00E615B8"/>
    <w:rsid w:val="00E66872"/>
    <w:rsid w:val="00E822A7"/>
    <w:rsid w:val="00ED0859"/>
    <w:rsid w:val="00EE2E58"/>
    <w:rsid w:val="00EE50DD"/>
    <w:rsid w:val="00EE5D7C"/>
    <w:rsid w:val="00EF3EC3"/>
    <w:rsid w:val="00EF7B9D"/>
    <w:rsid w:val="00F04A84"/>
    <w:rsid w:val="00F420B6"/>
    <w:rsid w:val="00F42A36"/>
    <w:rsid w:val="00F53D26"/>
    <w:rsid w:val="00F634FA"/>
    <w:rsid w:val="00F64E46"/>
    <w:rsid w:val="00F67EC1"/>
    <w:rsid w:val="00F93E29"/>
    <w:rsid w:val="00FB51F5"/>
    <w:rsid w:val="00FD2607"/>
    <w:rsid w:val="048B157F"/>
    <w:rsid w:val="182739F5"/>
    <w:rsid w:val="2F8D3FEE"/>
    <w:rsid w:val="3F2D7202"/>
    <w:rsid w:val="4684382E"/>
    <w:rsid w:val="4D375AA2"/>
    <w:rsid w:val="71E83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qFormat="1"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11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Strong"/>
    <w:qFormat/>
    <w:uiPriority w:val="0"/>
    <w:rPr>
      <w:b/>
      <w:bCs/>
    </w:rPr>
  </w:style>
  <w:style w:type="character" w:styleId="8">
    <w:name w:val="page number"/>
    <w:basedOn w:val="6"/>
    <w:qFormat/>
    <w:uiPriority w:val="0"/>
  </w:style>
  <w:style w:type="character" w:styleId="9">
    <w:name w:val="FollowedHyperlink"/>
    <w:basedOn w:val="6"/>
    <w:semiHidden/>
    <w:unhideWhenUsed/>
    <w:qFormat/>
    <w:uiPriority w:val="99"/>
    <w:rPr>
      <w:color w:val="800080"/>
      <w:u w:val="single"/>
    </w:rPr>
  </w:style>
  <w:style w:type="character" w:styleId="10">
    <w:name w:val="Hyperlink"/>
    <w:basedOn w:val="6"/>
    <w:semiHidden/>
    <w:unhideWhenUsed/>
    <w:qFormat/>
    <w:uiPriority w:val="99"/>
    <w:rPr>
      <w:color w:val="0000FF"/>
      <w:u w:val="single"/>
    </w:rPr>
  </w:style>
  <w:style w:type="character" w:customStyle="1" w:styleId="11">
    <w:name w:val="页脚 字符"/>
    <w:link w:val="3"/>
    <w:qFormat/>
    <w:uiPriority w:val="99"/>
    <w:rPr>
      <w:sz w:val="18"/>
      <w:szCs w:val="18"/>
    </w:rPr>
  </w:style>
  <w:style w:type="character" w:customStyle="1" w:styleId="12">
    <w:name w:val="页脚 Char1"/>
    <w:basedOn w:val="6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3">
    <w:name w:val="批注框文本 字符"/>
    <w:basedOn w:val="6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paragraph" w:customStyle="1" w:styleId="15">
    <w:name w:val="font0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16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17">
    <w:name w:val="font6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18">
    <w:name w:val="font7"/>
    <w:basedOn w:val="1"/>
    <w:qFormat/>
    <w:uiPriority w:val="0"/>
    <w:pPr>
      <w:widowControl/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19">
    <w:name w:val="font8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color w:val="FF0000"/>
      <w:kern w:val="0"/>
      <w:sz w:val="18"/>
      <w:szCs w:val="18"/>
    </w:rPr>
  </w:style>
  <w:style w:type="paragraph" w:customStyle="1" w:styleId="20">
    <w:name w:val="font9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color w:val="FF0000"/>
      <w:kern w:val="0"/>
      <w:sz w:val="18"/>
      <w:szCs w:val="18"/>
    </w:rPr>
  </w:style>
  <w:style w:type="paragraph" w:customStyle="1" w:styleId="21">
    <w:name w:val="font10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22">
    <w:name w:val="font11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23">
    <w:name w:val="font12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24">
    <w:name w:val="font13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25">
    <w:name w:val="xl65"/>
    <w:basedOn w:val="1"/>
    <w:qFormat/>
    <w:uiPriority w:val="0"/>
    <w:pPr>
      <w:widowControl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26">
    <w:name w:val="xl6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27">
    <w:name w:val="xl6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28">
    <w:name w:val="xl68"/>
    <w:basedOn w:val="1"/>
    <w:qFormat/>
    <w:uiPriority w:val="0"/>
    <w:pPr>
      <w:widowControl/>
      <w:shd w:val="clear" w:color="000000" w:fill="FFFFFF"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29">
    <w:name w:val="xl69"/>
    <w:basedOn w:val="1"/>
    <w:qFormat/>
    <w:uiPriority w:val="0"/>
    <w:pPr>
      <w:widowControl/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</w:rPr>
  </w:style>
  <w:style w:type="paragraph" w:customStyle="1" w:styleId="30">
    <w:name w:val="xl70"/>
    <w:basedOn w:val="1"/>
    <w:qFormat/>
    <w:uiPriority w:val="0"/>
    <w:pPr>
      <w:widowControl/>
      <w:shd w:val="clear" w:color="000000" w:fill="FFFFFF"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31">
    <w:name w:val="xl71"/>
    <w:basedOn w:val="1"/>
    <w:qFormat/>
    <w:uiPriority w:val="0"/>
    <w:pPr>
      <w:widowControl/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36"/>
      <w:szCs w:val="36"/>
    </w:rPr>
  </w:style>
  <w:style w:type="paragraph" w:customStyle="1" w:styleId="32">
    <w:name w:val="xl72"/>
    <w:basedOn w:val="1"/>
    <w:qFormat/>
    <w:uiPriority w:val="0"/>
    <w:pPr>
      <w:widowControl/>
      <w:pBdr>
        <w:bottom w:val="single" w:color="auto" w:sz="4" w:space="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0"/>
      <w:szCs w:val="20"/>
    </w:rPr>
  </w:style>
  <w:style w:type="paragraph" w:customStyle="1" w:styleId="33">
    <w:name w:val="xl73"/>
    <w:basedOn w:val="1"/>
    <w:qFormat/>
    <w:uiPriority w:val="0"/>
    <w:pPr>
      <w:widowControl/>
      <w:pBdr>
        <w:bottom w:val="single" w:color="auto" w:sz="4" w:space="0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20"/>
      <w:szCs w:val="20"/>
    </w:rPr>
  </w:style>
  <w:style w:type="paragraph" w:customStyle="1" w:styleId="34">
    <w:name w:val="xl74"/>
    <w:basedOn w:val="1"/>
    <w:qFormat/>
    <w:uiPriority w:val="0"/>
    <w:pPr>
      <w:widowControl/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35">
    <w:name w:val="xl7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36">
    <w:name w:val="xl76"/>
    <w:basedOn w:val="1"/>
    <w:qFormat/>
    <w:uiPriority w:val="0"/>
    <w:pPr>
      <w:widowControl/>
      <w:shd w:val="clear" w:color="000000" w:fill="FFFFFF"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37">
    <w:name w:val="xl7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38">
    <w:name w:val="xl7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39">
    <w:name w:val="xl7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18"/>
      <w:szCs w:val="18"/>
    </w:rPr>
  </w:style>
  <w:style w:type="paragraph" w:customStyle="1" w:styleId="40">
    <w:name w:val="xl80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18"/>
      <w:szCs w:val="18"/>
    </w:rPr>
  </w:style>
  <w:style w:type="paragraph" w:customStyle="1" w:styleId="41">
    <w:name w:val="xl8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18"/>
      <w:szCs w:val="18"/>
    </w:rPr>
  </w:style>
  <w:style w:type="paragraph" w:customStyle="1" w:styleId="42">
    <w:name w:val="xl82"/>
    <w:basedOn w:val="1"/>
    <w:qFormat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43">
    <w:name w:val="xl83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44">
    <w:name w:val="xl8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45">
    <w:name w:val="xl8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46">
    <w:name w:val="xl8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18"/>
      <w:szCs w:val="18"/>
    </w:rPr>
  </w:style>
  <w:style w:type="paragraph" w:customStyle="1" w:styleId="47">
    <w:name w:val="xl8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48">
    <w:name w:val="xl8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6"/>
      <w:szCs w:val="16"/>
    </w:rPr>
  </w:style>
  <w:style w:type="paragraph" w:customStyle="1" w:styleId="49">
    <w:name w:val="xl8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6"/>
      <w:szCs w:val="16"/>
    </w:rPr>
  </w:style>
  <w:style w:type="paragraph" w:customStyle="1" w:styleId="50">
    <w:name w:val="xl90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6"/>
      <w:szCs w:val="16"/>
    </w:rPr>
  </w:style>
  <w:style w:type="paragraph" w:customStyle="1" w:styleId="51">
    <w:name w:val="xl9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52">
    <w:name w:val="xl92"/>
    <w:basedOn w:val="1"/>
    <w:qFormat/>
    <w:uiPriority w:val="0"/>
    <w:pPr>
      <w:widowControl/>
      <w:shd w:val="clear" w:color="000000" w:fill="FFFFFF"/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53">
    <w:name w:val="xl93"/>
    <w:basedOn w:val="1"/>
    <w:qFormat/>
    <w:uiPriority w:val="0"/>
    <w:pPr>
      <w:widowControl/>
      <w:shd w:val="clear" w:color="000000" w:fill="FFFFFF"/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54">
    <w:name w:val="xl94"/>
    <w:basedOn w:val="1"/>
    <w:qFormat/>
    <w:uiPriority w:val="0"/>
    <w:pPr>
      <w:widowControl/>
      <w:shd w:val="clear" w:color="000000" w:fill="FFFFFF"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55">
    <w:name w:val="xl95"/>
    <w:basedOn w:val="1"/>
    <w:qFormat/>
    <w:uiPriority w:val="0"/>
    <w:pPr>
      <w:widowControl/>
      <w:shd w:val="clear" w:color="000000" w:fill="FFFFFF"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56">
    <w:name w:val="xl96"/>
    <w:basedOn w:val="1"/>
    <w:qFormat/>
    <w:uiPriority w:val="0"/>
    <w:pPr>
      <w:widowControl/>
      <w:shd w:val="clear" w:color="000000" w:fill="FFFFFF"/>
      <w:spacing w:before="100" w:beforeAutospacing="1" w:after="100" w:afterAutospacing="1"/>
      <w:jc w:val="center"/>
    </w:pPr>
    <w:rPr>
      <w:rFonts w:ascii="宋体" w:hAnsi="宋体" w:cs="宋体"/>
      <w:kern w:val="0"/>
      <w:sz w:val="24"/>
    </w:rPr>
  </w:style>
  <w:style w:type="paragraph" w:customStyle="1" w:styleId="57">
    <w:name w:val="xl97"/>
    <w:basedOn w:val="1"/>
    <w:qFormat/>
    <w:uiPriority w:val="0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58">
    <w:name w:val="xl9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0"/>
      <w:szCs w:val="20"/>
    </w:rPr>
  </w:style>
  <w:style w:type="paragraph" w:customStyle="1" w:styleId="59">
    <w:name w:val="xl9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60">
    <w:name w:val="xl100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61">
    <w:name w:val="xl10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rFonts w:ascii="宋体" w:hAnsi="宋体" w:cs="宋体"/>
      <w:color w:val="FF0000"/>
      <w:kern w:val="0"/>
      <w:sz w:val="18"/>
      <w:szCs w:val="18"/>
    </w:rPr>
  </w:style>
  <w:style w:type="paragraph" w:customStyle="1" w:styleId="62">
    <w:name w:val="xl102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rFonts w:ascii="宋体" w:hAnsi="宋体" w:cs="宋体"/>
      <w:color w:val="FF0000"/>
      <w:kern w:val="0"/>
      <w:sz w:val="18"/>
      <w:szCs w:val="18"/>
    </w:rPr>
  </w:style>
  <w:style w:type="paragraph" w:customStyle="1" w:styleId="63">
    <w:name w:val="xl10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64">
    <w:name w:val="xl10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65">
    <w:name w:val="xl10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rFonts w:ascii="宋体" w:hAnsi="宋体" w:cs="宋体"/>
      <w:color w:val="FF0000"/>
      <w:kern w:val="0"/>
      <w:sz w:val="18"/>
      <w:szCs w:val="18"/>
    </w:rPr>
  </w:style>
  <w:style w:type="paragraph" w:customStyle="1" w:styleId="66">
    <w:name w:val="xl10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67">
    <w:name w:val="xl107"/>
    <w:basedOn w:val="1"/>
    <w:qFormat/>
    <w:uiPriority w:val="0"/>
    <w:pPr>
      <w:widowControl/>
      <w:shd w:val="clear" w:color="000000" w:fill="D8E4BC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68">
    <w:name w:val="xl108"/>
    <w:basedOn w:val="1"/>
    <w:qFormat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69">
    <w:name w:val="xl109"/>
    <w:basedOn w:val="1"/>
    <w:qFormat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70">
    <w:name w:val="xl110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D8E4BC"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71">
    <w:name w:val="xl111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rFonts w:ascii="宋体" w:hAnsi="宋体" w:cs="宋体"/>
      <w:color w:val="FF0000"/>
      <w:kern w:val="0"/>
      <w:sz w:val="18"/>
      <w:szCs w:val="18"/>
    </w:rPr>
  </w:style>
  <w:style w:type="paragraph" w:customStyle="1" w:styleId="72">
    <w:name w:val="xl112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73">
    <w:name w:val="xl113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74">
    <w:name w:val="xl114"/>
    <w:basedOn w:val="1"/>
    <w:qFormat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75">
    <w:name w:val="xl11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E6B8B7"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76">
    <w:name w:val="xl11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77">
    <w:name w:val="xl11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78">
    <w:name w:val="xl118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79">
    <w:name w:val="xl11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80">
    <w:name w:val="xl120"/>
    <w:basedOn w:val="1"/>
    <w:qFormat/>
    <w:uiPriority w:val="0"/>
    <w:pPr>
      <w:widowControl/>
      <w:shd w:val="clear" w:color="000000" w:fill="FFFF00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81">
    <w:name w:val="xl12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82">
    <w:name w:val="xl122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83">
    <w:name w:val="xl12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rFonts w:ascii="宋体" w:hAnsi="宋体" w:cs="宋体"/>
      <w:color w:val="0000FF"/>
      <w:kern w:val="0"/>
      <w:sz w:val="18"/>
      <w:szCs w:val="18"/>
    </w:rPr>
  </w:style>
  <w:style w:type="paragraph" w:customStyle="1" w:styleId="84">
    <w:name w:val="xl12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85">
    <w:name w:val="xl125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18"/>
      <w:szCs w:val="18"/>
    </w:rPr>
  </w:style>
  <w:style w:type="paragraph" w:customStyle="1" w:styleId="86">
    <w:name w:val="xl126"/>
    <w:basedOn w:val="1"/>
    <w:qFormat/>
    <w:uiPriority w:val="0"/>
    <w:pPr>
      <w:widowControl/>
      <w:shd w:val="clear" w:color="000000" w:fill="C5D9F1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87">
    <w:name w:val="xl127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rFonts w:ascii="宋体" w:hAnsi="宋体" w:cs="宋体"/>
      <w:color w:val="FF0000"/>
      <w:kern w:val="0"/>
      <w:sz w:val="18"/>
      <w:szCs w:val="18"/>
    </w:rPr>
  </w:style>
  <w:style w:type="paragraph" w:customStyle="1" w:styleId="88">
    <w:name w:val="xl128"/>
    <w:basedOn w:val="1"/>
    <w:uiPriority w:val="0"/>
    <w:pPr>
      <w:widowControl/>
      <w:shd w:val="clear" w:color="000000" w:fill="C5D9F1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89">
    <w:name w:val="xl12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C5D9F1"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90">
    <w:name w:val="xl130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91">
    <w:name w:val="xl131"/>
    <w:basedOn w:val="1"/>
    <w:uiPriority w:val="0"/>
    <w:pPr>
      <w:widowControl/>
      <w:shd w:val="clear" w:color="000000" w:fill="C5D9F1"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92">
    <w:name w:val="xl132"/>
    <w:basedOn w:val="1"/>
    <w:qFormat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93">
    <w:name w:val="xl133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94">
    <w:name w:val="xl13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color w:val="000000"/>
      <w:kern w:val="0"/>
      <w:sz w:val="18"/>
      <w:szCs w:val="18"/>
    </w:rPr>
  </w:style>
  <w:style w:type="paragraph" w:customStyle="1" w:styleId="95">
    <w:name w:val="xl13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cs="宋体"/>
      <w:color w:val="000000"/>
      <w:kern w:val="0"/>
      <w:sz w:val="18"/>
      <w:szCs w:val="18"/>
    </w:rPr>
  </w:style>
  <w:style w:type="paragraph" w:customStyle="1" w:styleId="96">
    <w:name w:val="xl13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hAnsi="宋体" w:cs="宋体"/>
      <w:color w:val="F2DCDB"/>
      <w:kern w:val="0"/>
      <w:sz w:val="18"/>
      <w:szCs w:val="18"/>
    </w:rPr>
  </w:style>
  <w:style w:type="paragraph" w:customStyle="1" w:styleId="97">
    <w:name w:val="xl137"/>
    <w:basedOn w:val="1"/>
    <w:qFormat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18"/>
      <w:szCs w:val="18"/>
    </w:rPr>
  </w:style>
  <w:style w:type="paragraph" w:customStyle="1" w:styleId="98">
    <w:name w:val="xl138"/>
    <w:basedOn w:val="1"/>
    <w:qFormat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18"/>
      <w:szCs w:val="18"/>
    </w:rPr>
  </w:style>
  <w:style w:type="paragraph" w:customStyle="1" w:styleId="99">
    <w:name w:val="xl139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18"/>
      <w:szCs w:val="18"/>
    </w:rPr>
  </w:style>
  <w:style w:type="paragraph" w:customStyle="1" w:styleId="100">
    <w:name w:val="xl140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18"/>
      <w:szCs w:val="18"/>
    </w:rPr>
  </w:style>
  <w:style w:type="paragraph" w:customStyle="1" w:styleId="101">
    <w:name w:val="xl14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hAnsi="宋体" w:cs="宋体"/>
      <w:color w:val="000000"/>
      <w:kern w:val="0"/>
      <w:sz w:val="18"/>
      <w:szCs w:val="18"/>
    </w:rPr>
  </w:style>
  <w:style w:type="paragraph" w:customStyle="1" w:styleId="102">
    <w:name w:val="xl142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4F81BD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103">
    <w:name w:val="xl14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D8E4BC"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104">
    <w:name w:val="xl144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105">
    <w:name w:val="xl145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106">
    <w:name w:val="xl146"/>
    <w:basedOn w:val="1"/>
    <w:uiPriority w:val="0"/>
    <w:pPr>
      <w:widowControl/>
      <w:pBdr>
        <w:left w:val="single" w:color="auto" w:sz="4" w:space="0"/>
        <w:right w:val="single" w:color="auto" w:sz="4" w:space="0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107">
    <w:name w:val="xl147"/>
    <w:basedOn w:val="1"/>
    <w:qFormat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108">
    <w:name w:val="xl148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109">
    <w:name w:val="xl149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110">
    <w:name w:val="xl150"/>
    <w:basedOn w:val="1"/>
    <w:qFormat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rFonts w:ascii="宋体" w:hAnsi="宋体" w:cs="宋体"/>
      <w:color w:val="000000"/>
      <w:kern w:val="0"/>
      <w:sz w:val="18"/>
      <w:szCs w:val="18"/>
    </w:rPr>
  </w:style>
  <w:style w:type="paragraph" w:customStyle="1" w:styleId="111">
    <w:name w:val="xl151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rFonts w:ascii="宋体" w:hAnsi="宋体" w:cs="宋体"/>
      <w:color w:val="000000"/>
      <w:kern w:val="0"/>
      <w:sz w:val="18"/>
      <w:szCs w:val="18"/>
    </w:rPr>
  </w:style>
  <w:style w:type="paragraph" w:customStyle="1" w:styleId="112">
    <w:name w:val="xl152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rFonts w:ascii="宋体" w:hAnsi="宋体" w:cs="宋体"/>
      <w:color w:val="000000"/>
      <w:kern w:val="0"/>
      <w:sz w:val="18"/>
      <w:szCs w:val="18"/>
    </w:rPr>
  </w:style>
  <w:style w:type="paragraph" w:customStyle="1" w:styleId="113">
    <w:name w:val="xl153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114">
    <w:name w:val="xl154"/>
    <w:basedOn w:val="1"/>
    <w:qFormat/>
    <w:uiPriority w:val="0"/>
    <w:pPr>
      <w:widowControl/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32"/>
      <w:szCs w:val="32"/>
    </w:rPr>
  </w:style>
  <w:style w:type="paragraph" w:customStyle="1" w:styleId="115">
    <w:name w:val="xl155"/>
    <w:basedOn w:val="1"/>
    <w:qFormat/>
    <w:uiPriority w:val="0"/>
    <w:pPr>
      <w:widowControl/>
      <w:pBdr>
        <w:bottom w:val="single" w:color="auto" w:sz="4" w:space="0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116">
    <w:name w:val="xl156"/>
    <w:basedOn w:val="1"/>
    <w:qFormat/>
    <w:uiPriority w:val="0"/>
    <w:pPr>
      <w:widowControl/>
      <w:pBdr>
        <w:top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117">
    <w:name w:val="xl15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118">
    <w:name w:val="xl158"/>
    <w:basedOn w:val="1"/>
    <w:uiPriority w:val="0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character" w:customStyle="1" w:styleId="119">
    <w:name w:val="页眉 字符"/>
    <w:basedOn w:val="6"/>
    <w:link w:val="4"/>
    <w:uiPriority w:val="99"/>
    <w:rPr>
      <w:rFonts w:ascii="Times New Roman" w:hAnsi="Times New Roman" w:eastAsia="宋体" w:cs="Times New Roman"/>
      <w:sz w:val="18"/>
      <w:szCs w:val="18"/>
    </w:rPr>
  </w:style>
  <w:style w:type="table" w:customStyle="1" w:styleId="120">
    <w:name w:val="网格型浅色1"/>
    <w:basedOn w:val="5"/>
    <w:qFormat/>
    <w:uiPriority w:val="40"/>
    <w:tblPr>
      <w:tblBorders>
        <w:top w:val="single" w:color="BEBEBE" w:themeColor="background1" w:themeShade="BF" w:sz="4" w:space="0"/>
        <w:left w:val="single" w:color="BEBEBE" w:themeColor="background1" w:themeShade="BF" w:sz="4" w:space="0"/>
        <w:bottom w:val="single" w:color="BEBEBE" w:themeColor="background1" w:themeShade="BF" w:sz="4" w:space="0"/>
        <w:right w:val="single" w:color="BEBEBE" w:themeColor="background1" w:themeShade="BF" w:sz="4" w:space="0"/>
        <w:insideH w:val="single" w:color="BEBEBE" w:themeColor="background1" w:themeShade="BF" w:sz="4" w:space="0"/>
        <w:insideV w:val="single" w:color="BEBEBE" w:themeColor="background1" w:themeShade="BF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shenduxitong</Company>
  <Pages>16</Pages>
  <Words>1494</Words>
  <Characters>8516</Characters>
  <Lines>70</Lines>
  <Paragraphs>19</Paragraphs>
  <TotalTime>0</TotalTime>
  <ScaleCrop>false</ScaleCrop>
  <LinksUpToDate>false</LinksUpToDate>
  <CharactersWithSpaces>9991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2022-09-23T02:04:00Z</dcterms:created>
  <dc:creator>Windows 用户</dc:creator>
  <cp:lastModifiedBy>Van</cp:lastModifiedBy>
  <dcterms:modified xsi:type="dcterms:W3CDTF">2022-12-13T08:53:10Z</dcterms:modified>
  <cp:revision>142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723AD30C202D4DDCBD9818DA75FC0EA8</vt:lpwstr>
  </property>
</Properties>
</file>