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599" w:rsidRPr="00E86599" w:rsidRDefault="00E86599" w:rsidP="00E86599">
      <w:pPr>
        <w:spacing w:line="360" w:lineRule="auto"/>
        <w:rPr>
          <w:sz w:val="24"/>
          <w:szCs w:val="24"/>
        </w:rPr>
      </w:pPr>
    </w:p>
    <w:tbl>
      <w:tblPr>
        <w:tblStyle w:val="a3"/>
        <w:tblW w:w="9710" w:type="dxa"/>
        <w:jc w:val="center"/>
        <w:tblLook w:val="04A0" w:firstRow="1" w:lastRow="0" w:firstColumn="1" w:lastColumn="0" w:noHBand="0" w:noVBand="1"/>
      </w:tblPr>
      <w:tblGrid>
        <w:gridCol w:w="1213"/>
        <w:gridCol w:w="1213"/>
        <w:gridCol w:w="1214"/>
        <w:gridCol w:w="1214"/>
        <w:gridCol w:w="1214"/>
        <w:gridCol w:w="1214"/>
        <w:gridCol w:w="1214"/>
        <w:gridCol w:w="1214"/>
      </w:tblGrid>
      <w:tr w:rsidR="000139A4" w:rsidRPr="00E86599" w:rsidTr="000139A4">
        <w:trPr>
          <w:trHeight w:val="926"/>
          <w:jc w:val="center"/>
        </w:trPr>
        <w:tc>
          <w:tcPr>
            <w:tcW w:w="1213" w:type="dxa"/>
            <w:vAlign w:val="center"/>
          </w:tcPr>
          <w:p w:rsid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65</w:t>
            </w:r>
          </w:p>
          <w:p w:rsidR="00D54FA2" w:rsidRP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66</w:t>
            </w:r>
          </w:p>
          <w:p w:rsidR="00D54FA2" w:rsidRP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67</w:t>
            </w:r>
          </w:p>
          <w:p w:rsidR="00397BC9" w:rsidRP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68</w:t>
            </w:r>
          </w:p>
          <w:p w:rsidR="00397BC9" w:rsidRP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69</w:t>
            </w:r>
          </w:p>
          <w:p w:rsidR="00397BC9" w:rsidRP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70</w:t>
            </w:r>
          </w:p>
          <w:p w:rsidR="00397BC9" w:rsidRP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71</w:t>
            </w:r>
          </w:p>
          <w:p w:rsidR="00397BC9" w:rsidRP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72</w:t>
            </w:r>
          </w:p>
          <w:p w:rsidR="00397BC9" w:rsidRPr="00E86599" w:rsidRDefault="00397BC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  <w:tr w:rsidR="000139A4" w:rsidRPr="00E86599" w:rsidTr="000139A4">
        <w:trPr>
          <w:trHeight w:val="926"/>
          <w:jc w:val="center"/>
        </w:trPr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57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58</w:t>
            </w:r>
          </w:p>
          <w:p w:rsidR="00D54FA2" w:rsidRP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59</w:t>
            </w:r>
          </w:p>
          <w:p w:rsidR="00D54FA2" w:rsidRP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60</w:t>
            </w:r>
          </w:p>
          <w:p w:rsidR="00D54FA2" w:rsidRP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61</w:t>
            </w:r>
          </w:p>
          <w:p w:rsidR="00D54FA2" w:rsidRP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62</w:t>
            </w:r>
          </w:p>
          <w:p w:rsidR="00D54FA2" w:rsidRP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63</w:t>
            </w:r>
          </w:p>
          <w:p w:rsidR="00D54FA2" w:rsidRP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64</w:t>
            </w:r>
          </w:p>
          <w:p w:rsidR="00D54FA2" w:rsidRPr="00E86599" w:rsidRDefault="00D54FA2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  <w:tr w:rsidR="000139A4" w:rsidRPr="00E86599" w:rsidTr="000139A4">
        <w:trPr>
          <w:trHeight w:val="926"/>
          <w:jc w:val="center"/>
        </w:trPr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49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50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51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52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53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54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55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56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  <w:tr w:rsidR="000139A4" w:rsidRPr="00E86599" w:rsidTr="000139A4">
        <w:trPr>
          <w:trHeight w:val="926"/>
          <w:jc w:val="center"/>
        </w:trPr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41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42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43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44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45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46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47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48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  <w:tr w:rsidR="000139A4" w:rsidRPr="00E86599" w:rsidTr="000139A4">
        <w:trPr>
          <w:trHeight w:val="926"/>
          <w:jc w:val="center"/>
        </w:trPr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33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34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35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36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37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38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39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40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  <w:tr w:rsidR="000139A4" w:rsidRPr="00E86599" w:rsidTr="000139A4">
        <w:trPr>
          <w:trHeight w:val="926"/>
          <w:jc w:val="center"/>
        </w:trPr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24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26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27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28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29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30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31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32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  <w:tr w:rsidR="000139A4" w:rsidRPr="00E86599" w:rsidTr="000139A4">
        <w:trPr>
          <w:trHeight w:val="896"/>
          <w:jc w:val="center"/>
        </w:trPr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17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18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19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20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21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22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23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24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  <w:tr w:rsidR="000139A4" w:rsidRPr="00E86599" w:rsidTr="000139A4">
        <w:trPr>
          <w:trHeight w:val="926"/>
          <w:jc w:val="center"/>
        </w:trPr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9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3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10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11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12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13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14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15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vAlign w:val="center"/>
          </w:tcPr>
          <w:p w:rsid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16</w:t>
            </w:r>
          </w:p>
          <w:p w:rsidR="00531FB6" w:rsidRPr="00E86599" w:rsidRDefault="00531FB6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  <w:tr w:rsidR="000139A4" w:rsidRPr="00E86599" w:rsidTr="000139A4">
        <w:trPr>
          <w:trHeight w:val="955"/>
          <w:jc w:val="center"/>
        </w:trPr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B1215B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1</w:t>
            </w:r>
          </w:p>
          <w:p w:rsidR="00E86599" w:rsidRP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李一平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2</w:t>
            </w:r>
          </w:p>
          <w:p w:rsidR="00B1215B" w:rsidRP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 w:rsidRPr="00B1215B">
              <w:rPr>
                <w:rFonts w:ascii="Times New Roman" w:eastAsia="楷体_GB2312" w:hAnsi="Times New Roman" w:hint="eastAsia"/>
                <w:sz w:val="24"/>
                <w:szCs w:val="24"/>
              </w:rPr>
              <w:t>马碧妍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3</w:t>
            </w:r>
          </w:p>
          <w:p w:rsidR="00B1215B" w:rsidRP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 w:rsidRPr="00B1215B">
              <w:rPr>
                <w:rFonts w:ascii="Times New Roman" w:eastAsia="楷体_GB2312" w:hAnsi="Times New Roman" w:hint="eastAsia"/>
                <w:sz w:val="24"/>
                <w:szCs w:val="24"/>
              </w:rPr>
              <w:t>王丽娟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4</w:t>
            </w:r>
          </w:p>
          <w:p w:rsidR="00B1215B" w:rsidRP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 w:rsidRPr="00B1215B">
              <w:rPr>
                <w:rFonts w:ascii="Times New Roman" w:eastAsia="楷体_GB2312" w:hAnsi="Times New Roman" w:hint="eastAsia"/>
                <w:sz w:val="24"/>
                <w:szCs w:val="24"/>
              </w:rPr>
              <w:t>王梦蝶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5</w:t>
            </w:r>
          </w:p>
          <w:p w:rsidR="00B1215B" w:rsidRP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proofErr w:type="gramStart"/>
            <w:r w:rsidRPr="00B1215B">
              <w:rPr>
                <w:rFonts w:ascii="Times New Roman" w:eastAsia="楷体_GB2312" w:hAnsi="Times New Roman" w:hint="eastAsia"/>
                <w:sz w:val="24"/>
                <w:szCs w:val="24"/>
              </w:rPr>
              <w:t>邓</w:t>
            </w:r>
            <w:proofErr w:type="gramEnd"/>
            <w:r w:rsidRPr="00B1215B">
              <w:rPr>
                <w:rFonts w:ascii="Times New Roman" w:eastAsia="楷体_GB2312" w:hAnsi="Times New Roman" w:hint="eastAsia"/>
                <w:sz w:val="24"/>
                <w:szCs w:val="24"/>
              </w:rPr>
              <w:t>敏捷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6</w:t>
            </w:r>
          </w:p>
          <w:p w:rsidR="00B1215B" w:rsidRP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 w:rsidRPr="00B1215B">
              <w:rPr>
                <w:rFonts w:ascii="Times New Roman" w:eastAsia="楷体_GB2312" w:hAnsi="Times New Roman" w:hint="eastAsia"/>
                <w:sz w:val="24"/>
                <w:szCs w:val="24"/>
              </w:rPr>
              <w:t>邓楚琳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7</w:t>
            </w:r>
          </w:p>
          <w:p w:rsidR="00B1215B" w:rsidRP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proofErr w:type="gramStart"/>
            <w:r w:rsidRPr="00B1215B">
              <w:rPr>
                <w:rFonts w:ascii="Times New Roman" w:eastAsia="楷体_GB2312" w:hAnsi="Times New Roman" w:hint="eastAsia"/>
                <w:sz w:val="24"/>
                <w:szCs w:val="24"/>
              </w:rPr>
              <w:t>丘凤梅</w:t>
            </w:r>
            <w:proofErr w:type="gramEnd"/>
          </w:p>
        </w:tc>
        <w:tc>
          <w:tcPr>
            <w:tcW w:w="1214" w:type="dxa"/>
            <w:tcBorders>
              <w:bottom w:val="single" w:sz="4" w:space="0" w:color="auto"/>
            </w:tcBorders>
            <w:vAlign w:val="center"/>
          </w:tcPr>
          <w:p w:rsid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8</w:t>
            </w:r>
          </w:p>
          <w:p w:rsidR="00B1215B" w:rsidRPr="00E86599" w:rsidRDefault="00B1215B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  <w:r w:rsidRPr="00B1215B">
              <w:rPr>
                <w:rFonts w:ascii="Times New Roman" w:eastAsia="楷体_GB2312" w:hAnsi="Times New Roman" w:hint="eastAsia"/>
                <w:sz w:val="24"/>
                <w:szCs w:val="24"/>
              </w:rPr>
              <w:t>冯桂秋</w:t>
            </w:r>
          </w:p>
        </w:tc>
      </w:tr>
      <w:tr w:rsidR="000139A4" w:rsidRPr="00E86599" w:rsidTr="000139A4">
        <w:trPr>
          <w:trHeight w:val="955"/>
          <w:jc w:val="center"/>
        </w:trPr>
        <w:tc>
          <w:tcPr>
            <w:tcW w:w="1213" w:type="dxa"/>
            <w:tcBorders>
              <w:left w:val="nil"/>
              <w:bottom w:val="nil"/>
              <w:right w:val="nil"/>
            </w:tcBorders>
            <w:vAlign w:val="center"/>
          </w:tcPr>
          <w:p w:rsidR="00E86599" w:rsidRPr="00E86599" w:rsidRDefault="00E8659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vAlign w:val="center"/>
          </w:tcPr>
          <w:p w:rsidR="00E86599" w:rsidRPr="00E86599" w:rsidRDefault="00E8659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86599" w:rsidRPr="00E86599" w:rsidRDefault="00E8659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86599" w:rsidRPr="00E86599" w:rsidRDefault="00E8659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86599" w:rsidRPr="00E86599" w:rsidRDefault="00E8659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E86599" w:rsidRPr="00E86599" w:rsidRDefault="00E8659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center"/>
          </w:tcPr>
          <w:p w:rsidR="00E86599" w:rsidRPr="00E86599" w:rsidRDefault="00E8659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left w:val="nil"/>
              <w:bottom w:val="nil"/>
              <w:right w:val="nil"/>
            </w:tcBorders>
            <w:vAlign w:val="center"/>
          </w:tcPr>
          <w:p w:rsidR="00E86599" w:rsidRPr="00E86599" w:rsidRDefault="00E86599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  <w:tr w:rsidR="004849AF" w:rsidRPr="00E86599" w:rsidTr="000139A4">
        <w:trPr>
          <w:trHeight w:val="955"/>
          <w:jc w:val="center"/>
        </w:trPr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9AF" w:rsidRPr="00E86599" w:rsidRDefault="004849AF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849AF" w:rsidRPr="00E86599" w:rsidRDefault="004849AF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4855" w:type="dxa"/>
            <w:gridSpan w:val="4"/>
            <w:tcBorders>
              <w:left w:val="single" w:sz="4" w:space="0" w:color="auto"/>
            </w:tcBorders>
            <w:vAlign w:val="center"/>
          </w:tcPr>
          <w:p w:rsidR="004849AF" w:rsidRPr="004849AF" w:rsidRDefault="004849AF" w:rsidP="00B1215B">
            <w:pPr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4849AF">
              <w:rPr>
                <w:rFonts w:ascii="黑体" w:eastAsia="黑体" w:hAnsi="黑体" w:hint="eastAsia"/>
                <w:sz w:val="28"/>
                <w:szCs w:val="28"/>
              </w:rPr>
              <w:t>讲台</w:t>
            </w: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9AF" w:rsidRPr="00E86599" w:rsidRDefault="004849AF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849AF" w:rsidRPr="00E86599" w:rsidRDefault="004849AF" w:rsidP="00B1215B">
            <w:pPr>
              <w:jc w:val="center"/>
              <w:rPr>
                <w:rFonts w:ascii="Times New Roman" w:eastAsia="楷体_GB2312" w:hAnsi="Times New Roman"/>
                <w:sz w:val="24"/>
                <w:szCs w:val="24"/>
              </w:rPr>
            </w:pPr>
          </w:p>
        </w:tc>
      </w:tr>
    </w:tbl>
    <w:p w:rsidR="004849AF" w:rsidRDefault="004849AF" w:rsidP="004849AF">
      <w:pPr>
        <w:jc w:val="center"/>
        <w:rPr>
          <w:rFonts w:ascii="黑体" w:eastAsia="黑体" w:hAnsi="黑体"/>
          <w:sz w:val="36"/>
          <w:szCs w:val="36"/>
        </w:rPr>
      </w:pPr>
    </w:p>
    <w:p w:rsidR="004849AF" w:rsidRDefault="004849AF" w:rsidP="004849AF">
      <w:pPr>
        <w:jc w:val="center"/>
        <w:rPr>
          <w:rFonts w:ascii="黑体" w:eastAsia="黑体" w:hAnsi="黑体"/>
          <w:sz w:val="36"/>
          <w:szCs w:val="36"/>
        </w:rPr>
      </w:pPr>
      <w:bookmarkStart w:id="0" w:name="_GoBack"/>
      <w:bookmarkEnd w:id="0"/>
    </w:p>
    <w:p w:rsidR="00E86599" w:rsidRPr="005F4A41" w:rsidRDefault="00664760" w:rsidP="004849AF">
      <w:pPr>
        <w:jc w:val="center"/>
        <w:rPr>
          <w:rFonts w:ascii="Times New Roman" w:hAnsi="Times New Roman"/>
          <w:sz w:val="24"/>
          <w:szCs w:val="24"/>
        </w:rPr>
      </w:pPr>
      <w:r w:rsidRPr="00450BA5">
        <w:rPr>
          <w:rFonts w:ascii="Times New Roman" w:eastAsia="楷体_GB2312" w:hAnsi="Times New Roman"/>
          <w:noProof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54BEF" wp14:editId="61CECB8A">
                <wp:simplePos x="0" y="0"/>
                <wp:positionH relativeFrom="column">
                  <wp:posOffset>51435</wp:posOffset>
                </wp:positionH>
                <wp:positionV relativeFrom="paragraph">
                  <wp:posOffset>820420</wp:posOffset>
                </wp:positionV>
                <wp:extent cx="6019800" cy="1381125"/>
                <wp:effectExtent l="0" t="419100" r="19050" b="28575"/>
                <wp:wrapNone/>
                <wp:docPr id="1" name="圆角矩形标注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1381125"/>
                        </a:xfrm>
                        <a:prstGeom prst="wedgeRoundRectCallout">
                          <a:avLst>
                            <a:gd name="adj1" fmla="val 30727"/>
                            <a:gd name="adj2" fmla="val -79976"/>
                            <a:gd name="adj3" fmla="val 16667"/>
                          </a:avLst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64760" w:rsidRDefault="00664760" w:rsidP="00664760">
                            <w:pPr>
                              <w:ind w:firstLineChars="202" w:firstLine="424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说明：</w:t>
                            </w:r>
                          </w:p>
                          <w:p w:rsidR="00664760" w:rsidRDefault="00664760" w:rsidP="00664760">
                            <w:pPr>
                              <w:ind w:firstLineChars="202" w:firstLine="424"/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一、因为多数班的人数在</w:t>
                            </w:r>
                            <w:r>
                              <w:rPr>
                                <w:rFonts w:hint="eastAsia"/>
                              </w:rPr>
                              <w:t>40</w:t>
                            </w:r>
                            <w:r>
                              <w:rPr>
                                <w:rFonts w:hint="eastAsia"/>
                              </w:rPr>
                              <w:t>—</w:t>
                            </w:r>
                            <w:r>
                              <w:rPr>
                                <w:rFonts w:hint="eastAsia"/>
                              </w:rPr>
                              <w:t>60</w:t>
                            </w:r>
                            <w:r>
                              <w:rPr>
                                <w:rFonts w:hint="eastAsia"/>
                              </w:rPr>
                              <w:t>之间，为了便于同学们观看屏幕，各班在编排座位时，可以只使用靠近屏幕的那些座位，而远离屏幕的座位可以不用。当然，座号要重新编排，自</w:t>
                            </w: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起至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本班总人数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之值止，多余的座位不用编号。</w:t>
                            </w:r>
                          </w:p>
                          <w:p w:rsidR="00664760" w:rsidRDefault="00664760" w:rsidP="00664760">
                            <w:pPr>
                              <w:ind w:firstLineChars="202" w:firstLine="424"/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二、上表中的人名乃范例，表示可以这样安排座位表（看完请删除本框）。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圆角矩形标注 1" o:spid="_x0000_s1026" type="#_x0000_t62" style="position:absolute;left:0;text-align:left;margin-left:4.05pt;margin-top:64.6pt;width:474pt;height:10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" adj="17437,-6475" fillcolor="#fbd4b4 [1305]" strokecolor="black [3200]" strokeweight="1pt">
                <v:textbox>
                  <w:txbxContent>
                    <w:p w:rsidR="00664760" w:rsidRDefault="00664760" w:rsidP="00664760">
                      <w:pPr>
                        <w:ind w:firstLineChars="202" w:firstLine="424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说明：</w:t>
                      </w:r>
                    </w:p>
                    <w:p w:rsidR="00664760" w:rsidRDefault="00664760" w:rsidP="00664760">
                      <w:pPr>
                        <w:ind w:firstLineChars="202" w:firstLine="424"/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一、因为多数班的人数在</w:t>
                      </w:r>
                      <w:r>
                        <w:rPr>
                          <w:rFonts w:hint="eastAsia"/>
                        </w:rPr>
                        <w:t>40</w:t>
                      </w:r>
                      <w:r>
                        <w:rPr>
                          <w:rFonts w:hint="eastAsia"/>
                        </w:rPr>
                        <w:t>—</w:t>
                      </w:r>
                      <w:r>
                        <w:rPr>
                          <w:rFonts w:hint="eastAsia"/>
                        </w:rPr>
                        <w:t>60</w:t>
                      </w:r>
                      <w:r>
                        <w:rPr>
                          <w:rFonts w:hint="eastAsia"/>
                        </w:rPr>
                        <w:t>之间，为了便于同学们观看屏幕，各班在编排座位时，可以只使用靠近屏幕的那些座位，而远离屏幕的座位可以不用。当然，座号要重新编排，自</w:t>
                      </w:r>
                      <w:r>
                        <w:rPr>
                          <w:rFonts w:hint="eastAsia"/>
                        </w:rPr>
                        <w:t>1</w:t>
                      </w:r>
                      <w:r>
                        <w:rPr>
                          <w:rFonts w:hint="eastAsia"/>
                        </w:rPr>
                        <w:t>起至</w:t>
                      </w:r>
                      <w:proofErr w:type="gramStart"/>
                      <w:r>
                        <w:rPr>
                          <w:rFonts w:hint="eastAsia"/>
                        </w:rPr>
                        <w:t>本班总人数</w:t>
                      </w:r>
                      <w:proofErr w:type="gramEnd"/>
                      <w:r>
                        <w:rPr>
                          <w:rFonts w:hint="eastAsia"/>
                        </w:rPr>
                        <w:t>之值止，多余的座位不用编号。</w:t>
                      </w:r>
                    </w:p>
                    <w:p w:rsidR="00664760" w:rsidRDefault="00664760" w:rsidP="00664760">
                      <w:pPr>
                        <w:ind w:firstLineChars="202" w:firstLine="424"/>
                        <w:jc w:val="left"/>
                      </w:pPr>
                      <w:r>
                        <w:rPr>
                          <w:rFonts w:hint="eastAsia"/>
                        </w:rPr>
                        <w:t>二、上表中的人名乃范例，表示可以这样安排座位表（看完请删除本框）。</w:t>
                      </w:r>
                    </w:p>
                  </w:txbxContent>
                </v:textbox>
              </v:shape>
            </w:pict>
          </mc:Fallback>
        </mc:AlternateContent>
      </w:r>
      <w:r w:rsidR="004849AF" w:rsidRPr="005F4A41">
        <w:rPr>
          <w:rFonts w:ascii="Times New Roman" w:eastAsia="黑体" w:hAnsi="Times New Roman" w:hint="eastAsia"/>
          <w:sz w:val="36"/>
          <w:szCs w:val="36"/>
        </w:rPr>
        <w:t>广东茂名幼儿师范专科学校×××班座位表</w:t>
      </w:r>
    </w:p>
    <w:sectPr w:rsidR="00E86599" w:rsidRPr="005F4A41" w:rsidSect="00E86599">
      <w:pgSz w:w="11906" w:h="16838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760" w:rsidRDefault="00664760" w:rsidP="00664760">
      <w:r>
        <w:separator/>
      </w:r>
    </w:p>
  </w:endnote>
  <w:endnote w:type="continuationSeparator" w:id="0">
    <w:p w:rsidR="00664760" w:rsidRDefault="00664760" w:rsidP="00664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760" w:rsidRDefault="00664760" w:rsidP="00664760">
      <w:r>
        <w:separator/>
      </w:r>
    </w:p>
  </w:footnote>
  <w:footnote w:type="continuationSeparator" w:id="0">
    <w:p w:rsidR="00664760" w:rsidRDefault="00664760" w:rsidP="006647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599"/>
    <w:rsid w:val="000139A4"/>
    <w:rsid w:val="00397BC9"/>
    <w:rsid w:val="004849AF"/>
    <w:rsid w:val="00531FB6"/>
    <w:rsid w:val="005F4A41"/>
    <w:rsid w:val="00664760"/>
    <w:rsid w:val="00732014"/>
    <w:rsid w:val="007515D2"/>
    <w:rsid w:val="009A2715"/>
    <w:rsid w:val="00B1215B"/>
    <w:rsid w:val="00D54FA2"/>
    <w:rsid w:val="00E86599"/>
    <w:rsid w:val="00F21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64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47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4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476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5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6647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6476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647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647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301</Characters>
  <Application>Microsoft Office Word</Application>
  <DocSecurity>0</DocSecurity>
  <Lines>2</Lines>
  <Paragraphs>1</Paragraphs>
  <ScaleCrop>false</ScaleCrop>
  <Company>Microsoft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</dc:creator>
  <cp:lastModifiedBy>教务科</cp:lastModifiedBy>
  <cp:revision>3</cp:revision>
  <dcterms:created xsi:type="dcterms:W3CDTF">2016-04-01T08:52:00Z</dcterms:created>
  <dcterms:modified xsi:type="dcterms:W3CDTF">2016-04-01T13:27:00Z</dcterms:modified>
</cp:coreProperties>
</file>