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F4A4D" w14:textId="77777777" w:rsidR="004534C1" w:rsidRDefault="003A10C0">
      <w:pPr>
        <w:spacing w:line="360" w:lineRule="auto"/>
        <w:ind w:firstLineChars="200" w:firstLine="562"/>
        <w:jc w:val="center"/>
        <w:textAlignment w:val="baseline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4534C1" w14:paraId="2894FEB9" w14:textId="7777777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1FC0" w14:textId="77777777" w:rsidR="004534C1" w:rsidRDefault="003A10C0">
            <w:pPr>
              <w:snapToGrid w:val="0"/>
              <w:spacing w:after="200" w:line="360" w:lineRule="auto"/>
              <w:jc w:val="center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CFEF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27CDCCBB" w14:textId="77777777" w:rsidR="004534C1" w:rsidRDefault="003A10C0" w:rsidP="00724D07">
            <w:pPr>
              <w:spacing w:line="360" w:lineRule="auto"/>
              <w:ind w:firstLineChars="200" w:firstLine="480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</w:rPr>
              <w:t>该人才培养方案从知识、素质、能力三个方面对本专业学生进行培养，使学生能够较好的掌握旅游业务的基本知识、基本技能，具有一定的管理能力。该方案全方位的对学生展开培养，具有一定的科学性和可操作性，因而认为该方案切实可行。</w:t>
            </w:r>
          </w:p>
          <w:p w14:paraId="1D33F1A9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CCA9E0F" w14:textId="293E8425" w:rsidR="004534C1" w:rsidRDefault="003A10C0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  <w:r w:rsidR="00E104B5">
              <w:rPr>
                <w:rFonts w:ascii="仿宋" w:eastAsia="仿宋" w:hAnsi="仿宋" w:cs="Times New Roman" w:hint="eastAsia"/>
                <w:color w:val="000000"/>
                <w:sz w:val="24"/>
              </w:rPr>
              <w:t>战赤嘉</w:t>
            </w:r>
          </w:p>
          <w:p w14:paraId="341E9219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3D78B3F" w14:textId="61525E4F" w:rsidR="004534C1" w:rsidRDefault="003A10C0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  <w:r w:rsidR="003A4614">
              <w:rPr>
                <w:rFonts w:ascii="仿宋" w:eastAsia="仿宋" w:hAnsi="仿宋" w:cs="Times New Roman" w:hint="eastAsia"/>
                <w:color w:val="000000"/>
                <w:sz w:val="24"/>
              </w:rPr>
              <w:t>战赤嘉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教师代表（3人左右）签字：</w:t>
            </w:r>
            <w:r w:rsidR="00E104B5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彭章宏 </w:t>
            </w:r>
            <w:r w:rsidR="000A0B46">
              <w:rPr>
                <w:rFonts w:ascii="仿宋" w:eastAsia="仿宋" w:hAnsi="仿宋" w:cs="Times New Roman" w:hint="eastAsia"/>
                <w:color w:val="000000"/>
                <w:sz w:val="24"/>
              </w:rPr>
              <w:t>李知恒</w:t>
            </w:r>
            <w:r w:rsidR="00A14F5A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E104B5">
              <w:rPr>
                <w:rFonts w:ascii="仿宋" w:eastAsia="仿宋" w:hAnsi="仿宋" w:cs="Times New Roman" w:hint="eastAsia"/>
                <w:color w:val="000000"/>
                <w:sz w:val="24"/>
              </w:rPr>
              <w:t>谢红虹</w:t>
            </w:r>
          </w:p>
          <w:p w14:paraId="4F05B246" w14:textId="54020AFD" w:rsidR="004534C1" w:rsidRDefault="00E104B5">
            <w:pPr>
              <w:spacing w:line="360" w:lineRule="auto"/>
              <w:jc w:val="right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021</w:t>
            </w:r>
            <w:r w:rsidR="003A10C0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10</w:t>
            </w:r>
            <w:r w:rsidR="003A10C0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月  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>25</w:t>
            </w:r>
            <w:r w:rsidR="003A10C0"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4534C1" w14:paraId="6799730C" w14:textId="7777777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CA22" w14:textId="77777777" w:rsidR="004534C1" w:rsidRDefault="003A10C0">
            <w:pPr>
              <w:snapToGrid w:val="0"/>
              <w:spacing w:after="200" w:line="360" w:lineRule="auto"/>
              <w:jc w:val="center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6CC4" w14:textId="77777777" w:rsidR="004534C1" w:rsidRDefault="004534C1">
            <w:pPr>
              <w:spacing w:line="360" w:lineRule="auto"/>
              <w:jc w:val="center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F84F593" w14:textId="77777777" w:rsidR="00724D07" w:rsidRPr="00724D07" w:rsidRDefault="00724D07" w:rsidP="00724D07">
            <w:pPr>
              <w:spacing w:line="360" w:lineRule="auto"/>
              <w:ind w:firstLineChars="200" w:firstLine="480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 w:rsidRPr="00724D07">
              <w:rPr>
                <w:rFonts w:ascii="仿宋" w:eastAsia="仿宋" w:hAnsi="仿宋" w:cs="Times New Roman" w:hint="eastAsia"/>
                <w:color w:val="000000"/>
                <w:sz w:val="24"/>
              </w:rPr>
              <w:t>该方案内容上符合专业人才的培养的需要，课程设置合理，拟同意使用。</w:t>
            </w:r>
          </w:p>
          <w:p w14:paraId="5ACDE862" w14:textId="2DF5E448" w:rsidR="00724D07" w:rsidRPr="00724D07" w:rsidRDefault="00724D07" w:rsidP="00724D07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 w:rsidRPr="00724D07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院长签字：冼周  </w:t>
            </w:r>
            <w:r>
              <w:rPr>
                <w:rFonts w:ascii="仿宋" w:eastAsia="仿宋" w:hAnsi="仿宋" w:cs="Times New Roman"/>
                <w:color w:val="000000"/>
                <w:sz w:val="24"/>
              </w:rPr>
              <w:t xml:space="preserve">  </w:t>
            </w:r>
            <w:r w:rsidR="00A14F5A">
              <w:rPr>
                <w:rFonts w:ascii="仿宋" w:eastAsia="仿宋" w:hAnsi="仿宋" w:cs="Times New Roman"/>
                <w:color w:val="000000"/>
                <w:sz w:val="24"/>
              </w:rPr>
              <w:t xml:space="preserve"> </w:t>
            </w:r>
            <w:r w:rsidRPr="00724D07">
              <w:rPr>
                <w:rFonts w:ascii="仿宋" w:eastAsia="仿宋" w:hAnsi="仿宋" w:cs="Times New Roman" w:hint="eastAsia"/>
                <w:color w:val="000000"/>
                <w:sz w:val="24"/>
              </w:rPr>
              <w:t>单位（公章）：</w:t>
            </w:r>
          </w:p>
          <w:p w14:paraId="02CC02F0" w14:textId="551E9284" w:rsidR="004534C1" w:rsidRDefault="00724D07" w:rsidP="00724D07">
            <w:pPr>
              <w:snapToGrid w:val="0"/>
              <w:spacing w:line="360" w:lineRule="auto"/>
              <w:jc w:val="right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 w:rsidRPr="00724D07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202</w:t>
            </w:r>
            <w:r w:rsidR="00E104B5">
              <w:rPr>
                <w:rFonts w:ascii="仿宋" w:eastAsia="仿宋" w:hAnsi="仿宋" w:cs="Times New Roman"/>
                <w:color w:val="000000"/>
                <w:sz w:val="24"/>
              </w:rPr>
              <w:t>1</w:t>
            </w:r>
            <w:r w:rsidRPr="00724D07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10月  </w:t>
            </w:r>
            <w:r w:rsidR="00E104B5">
              <w:rPr>
                <w:rFonts w:ascii="仿宋" w:eastAsia="仿宋" w:hAnsi="仿宋" w:cs="Times New Roman"/>
                <w:color w:val="000000"/>
                <w:sz w:val="24"/>
              </w:rPr>
              <w:t>28</w:t>
            </w:r>
            <w:r w:rsidRPr="00724D07"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4534C1" w14:paraId="7089768E" w14:textId="7777777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869B" w14:textId="77777777" w:rsidR="004534C1" w:rsidRDefault="003A10C0">
            <w:pPr>
              <w:snapToGrid w:val="0"/>
              <w:spacing w:after="200" w:line="360" w:lineRule="auto"/>
              <w:jc w:val="center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9A5D" w14:textId="77777777" w:rsidR="004534C1" w:rsidRDefault="004534C1">
            <w:pPr>
              <w:spacing w:line="360" w:lineRule="auto"/>
              <w:jc w:val="center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1F9DA227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D6266C4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430D5AAC" w14:textId="77777777" w:rsidR="004534C1" w:rsidRDefault="004534C1">
            <w:pPr>
              <w:spacing w:line="360" w:lineRule="auto"/>
              <w:jc w:val="left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25C60DB" w14:textId="77777777" w:rsidR="004534C1" w:rsidRDefault="003A10C0">
            <w:pPr>
              <w:spacing w:line="360" w:lineRule="auto"/>
              <w:jc w:val="left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教务处负责人签字：</w:t>
            </w:r>
          </w:p>
          <w:p w14:paraId="5CFCB2BC" w14:textId="77777777" w:rsidR="004534C1" w:rsidRDefault="003A10C0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14:paraId="6561B5D4" w14:textId="77777777" w:rsidR="004534C1" w:rsidRDefault="003A10C0">
            <w:pPr>
              <w:spacing w:line="360" w:lineRule="auto"/>
              <w:jc w:val="right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4534C1" w14:paraId="230965D6" w14:textId="77777777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1F0B" w14:textId="77777777" w:rsidR="004534C1" w:rsidRDefault="003A10C0">
            <w:pPr>
              <w:snapToGrid w:val="0"/>
              <w:spacing w:after="200" w:line="360" w:lineRule="auto"/>
              <w:jc w:val="center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lastRenderedPageBreak/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D3C4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8960031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D92002F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51E079A" w14:textId="77777777" w:rsidR="004534C1" w:rsidRDefault="004534C1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4C169AF4" w14:textId="77777777" w:rsidR="004534C1" w:rsidRDefault="003A10C0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                         学校盖章</w:t>
            </w:r>
          </w:p>
          <w:p w14:paraId="1A434DB9" w14:textId="77777777" w:rsidR="004534C1" w:rsidRDefault="003A10C0">
            <w:pPr>
              <w:spacing w:line="360" w:lineRule="auto"/>
              <w:textAlignment w:val="baseline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 w14:paraId="3A947BFD" w14:textId="77777777" w:rsidR="004534C1" w:rsidRDefault="004534C1">
      <w:pPr>
        <w:textAlignment w:val="baseline"/>
        <w:rPr>
          <w:b/>
          <w:i/>
          <w:caps/>
          <w:sz w:val="20"/>
        </w:rPr>
      </w:pPr>
    </w:p>
    <w:sectPr w:rsidR="004534C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F0A54" w14:textId="77777777" w:rsidR="00926962" w:rsidRDefault="00926962">
      <w:r>
        <w:separator/>
      </w:r>
    </w:p>
  </w:endnote>
  <w:endnote w:type="continuationSeparator" w:id="0">
    <w:p w14:paraId="3C2C2511" w14:textId="77777777" w:rsidR="00926962" w:rsidRDefault="0092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4EEF" w14:textId="77777777" w:rsidR="004534C1" w:rsidRDefault="003A10C0">
    <w:pPr>
      <w:pStyle w:val="a3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 wp14:anchorId="7C4E693F" wp14:editId="6728860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09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8AB9DC8" w14:textId="77777777" w:rsidR="004534C1" w:rsidRDefault="003A10C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C4E693F" id="文本框 1" o:spid="_x0000_s1026" style="position:absolute;margin-left:0;margin-top:0;width:4.6pt;height:11pt;z-index:2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" filled="f" stroked="f">
              <v:textbox style="mso-fit-shape-to-text:t" inset="0,0,0,0">
                <w:txbxContent>
                  <w:p w14:paraId="18AB9DC8" w14:textId="77777777" w:rsidR="004534C1" w:rsidRDefault="003A10C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9B80" w14:textId="77777777" w:rsidR="00926962" w:rsidRDefault="00926962">
      <w:r>
        <w:separator/>
      </w:r>
    </w:p>
  </w:footnote>
  <w:footnote w:type="continuationSeparator" w:id="0">
    <w:p w14:paraId="72B2DDD9" w14:textId="77777777" w:rsidR="00926962" w:rsidRDefault="00926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4C1"/>
    <w:rsid w:val="000A0B46"/>
    <w:rsid w:val="003A10C0"/>
    <w:rsid w:val="003A4614"/>
    <w:rsid w:val="004534C1"/>
    <w:rsid w:val="006E461E"/>
    <w:rsid w:val="00724D07"/>
    <w:rsid w:val="00926962"/>
    <w:rsid w:val="009F5817"/>
    <w:rsid w:val="00A14F5A"/>
    <w:rsid w:val="00BD4586"/>
    <w:rsid w:val="00E104B5"/>
    <w:rsid w:val="00F2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EEB5B1"/>
  <w15:docId w15:val="{DCA6BEDC-50B7-416B-9F1B-0B39ED1C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24D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24D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冼周</cp:lastModifiedBy>
  <cp:revision>7</cp:revision>
  <dcterms:created xsi:type="dcterms:W3CDTF">2020-07-02T03:03:00Z</dcterms:created>
  <dcterms:modified xsi:type="dcterms:W3CDTF">2021-10-31T13:05:00Z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